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5EC1B" w14:textId="77777777" w:rsidR="004D6FC6" w:rsidRDefault="004D6FC6" w:rsidP="004D6FC6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</w:p>
    <w:p w14:paraId="58B5514D" w14:textId="299C66FE" w:rsidR="004D6FC6" w:rsidRPr="000877FD" w:rsidRDefault="004D6FC6" w:rsidP="004D6FC6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0877FD">
        <w:rPr>
          <w:rFonts w:asciiTheme="minorHAnsi" w:hAnsiTheme="minorHAnsi" w:cstheme="minorHAnsi"/>
          <w:b/>
        </w:rPr>
        <w:t>ANEXO I</w:t>
      </w:r>
      <w:r>
        <w:rPr>
          <w:rFonts w:asciiTheme="minorHAnsi" w:hAnsiTheme="minorHAnsi" w:cstheme="minorHAnsi"/>
          <w:b/>
        </w:rPr>
        <w:t xml:space="preserve"> – Do Termo de Referência</w:t>
      </w:r>
    </w:p>
    <w:p w14:paraId="3EFCDBE7" w14:textId="77777777" w:rsidR="004D6FC6" w:rsidRPr="000877FD" w:rsidRDefault="004D6FC6" w:rsidP="004D6FC6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0877FD">
        <w:rPr>
          <w:rFonts w:asciiTheme="minorHAnsi" w:hAnsiTheme="minorHAnsi" w:cstheme="minorHAnsi"/>
          <w:b/>
        </w:rPr>
        <w:t>DECLARAÇÃO DE VISTORIA</w:t>
      </w:r>
    </w:p>
    <w:p w14:paraId="058CFA19" w14:textId="77777777" w:rsidR="004D6FC6" w:rsidRDefault="004D6FC6" w:rsidP="004D6FC6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0877FD">
        <w:rPr>
          <w:rFonts w:asciiTheme="minorHAnsi" w:hAnsiTheme="minorHAnsi" w:cstheme="minorHAnsi"/>
          <w:b/>
        </w:rPr>
        <w:t>(PAPEL TIMBRADO DA FUNDAÇÃO)</w:t>
      </w:r>
    </w:p>
    <w:p w14:paraId="0C634802" w14:textId="77777777" w:rsidR="004D6FC6" w:rsidRPr="000877FD" w:rsidRDefault="004D6FC6" w:rsidP="004D6FC6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</w:p>
    <w:p w14:paraId="57CE2DAC" w14:textId="77777777" w:rsidR="004D6FC6" w:rsidRPr="000877FD" w:rsidRDefault="004D6FC6" w:rsidP="004D6FC6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1BBAFB20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A Fundação Beneficente de Pedreira</w:t>
      </w:r>
    </w:p>
    <w:p w14:paraId="6F40B3B8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 xml:space="preserve">R. Henriqueta </w:t>
      </w:r>
      <w:proofErr w:type="spellStart"/>
      <w:r w:rsidRPr="000877FD">
        <w:rPr>
          <w:rFonts w:eastAsia="Calibri" w:cstheme="minorHAnsi"/>
        </w:rPr>
        <w:t>Rondelo</w:t>
      </w:r>
      <w:proofErr w:type="spellEnd"/>
      <w:r w:rsidRPr="000877FD">
        <w:rPr>
          <w:rFonts w:eastAsia="Calibri" w:cstheme="minorHAnsi"/>
        </w:rPr>
        <w:t xml:space="preserve"> </w:t>
      </w:r>
      <w:proofErr w:type="spellStart"/>
      <w:r w:rsidRPr="000877FD">
        <w:rPr>
          <w:rFonts w:eastAsia="Calibri" w:cstheme="minorHAnsi"/>
        </w:rPr>
        <w:t>Canesso</w:t>
      </w:r>
      <w:proofErr w:type="spellEnd"/>
      <w:r w:rsidRPr="000877FD">
        <w:rPr>
          <w:rFonts w:eastAsia="Calibri" w:cstheme="minorHAnsi"/>
        </w:rPr>
        <w:t xml:space="preserve">, </w:t>
      </w:r>
      <w:r>
        <w:rPr>
          <w:rFonts w:eastAsia="Calibri" w:cstheme="minorHAnsi"/>
        </w:rPr>
        <w:t xml:space="preserve">n° </w:t>
      </w:r>
      <w:r w:rsidRPr="000877FD">
        <w:rPr>
          <w:rFonts w:eastAsia="Calibri" w:cstheme="minorHAnsi"/>
        </w:rPr>
        <w:t xml:space="preserve">161, Vila </w:t>
      </w:r>
      <w:proofErr w:type="spellStart"/>
      <w:r w:rsidRPr="000877FD">
        <w:rPr>
          <w:rFonts w:eastAsia="Calibri" w:cstheme="minorHAnsi"/>
        </w:rPr>
        <w:t>Canesso</w:t>
      </w:r>
      <w:proofErr w:type="spellEnd"/>
      <w:r w:rsidRPr="000877FD">
        <w:rPr>
          <w:rFonts w:eastAsia="Calibri" w:cstheme="minorHAnsi"/>
        </w:rPr>
        <w:t>,</w:t>
      </w:r>
    </w:p>
    <w:p w14:paraId="203B836C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Pedreira/SP</w:t>
      </w:r>
    </w:p>
    <w:p w14:paraId="262D772A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CEP</w:t>
      </w:r>
      <w:r>
        <w:rPr>
          <w:rFonts w:eastAsia="Calibri" w:cstheme="minorHAnsi"/>
        </w:rPr>
        <w:t>.:</w:t>
      </w:r>
      <w:r w:rsidRPr="000877FD">
        <w:rPr>
          <w:rFonts w:eastAsia="Calibri" w:cstheme="minorHAnsi"/>
        </w:rPr>
        <w:t xml:space="preserve"> 13927-118</w:t>
      </w:r>
    </w:p>
    <w:p w14:paraId="39415130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14:paraId="19D46A7E" w14:textId="11D478F4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 xml:space="preserve">REFERÊNCIAS: Processo nº </w:t>
      </w:r>
      <w:r w:rsidR="00756645">
        <w:rPr>
          <w:rFonts w:eastAsia="Calibri" w:cstheme="minorHAnsi"/>
        </w:rPr>
        <w:t>47/2026</w:t>
      </w:r>
      <w:r w:rsidRPr="000877FD">
        <w:rPr>
          <w:rFonts w:eastAsia="Calibri" w:cstheme="minorHAnsi"/>
        </w:rPr>
        <w:t xml:space="preserve">, Modalidade: </w:t>
      </w:r>
      <w:r w:rsidR="00756645">
        <w:rPr>
          <w:rFonts w:eastAsia="Calibri" w:cstheme="minorHAnsi"/>
        </w:rPr>
        <w:t>Pregão Eletrônico</w:t>
      </w:r>
      <w:r w:rsidRPr="000877FD">
        <w:rPr>
          <w:rFonts w:eastAsia="Calibri" w:cstheme="minorHAnsi"/>
        </w:rPr>
        <w:t>, Tipo: Menor Preço</w:t>
      </w:r>
    </w:p>
    <w:p w14:paraId="05062544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14:paraId="57D04BBD" w14:textId="77777777" w:rsidR="004D6FC6" w:rsidRDefault="004D6FC6" w:rsidP="004D6FC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Declaro, para os devidos fins, que o(a) Sr.(a). __________________________________, R.G. n.º ____________________, representante da empresa ___________</w:t>
      </w:r>
      <w:r>
        <w:rPr>
          <w:rFonts w:eastAsia="Calibri" w:cstheme="minorHAnsi"/>
        </w:rPr>
        <w:t>____</w:t>
      </w:r>
      <w:r w:rsidRPr="000877FD">
        <w:rPr>
          <w:rFonts w:eastAsia="Calibri" w:cstheme="minorHAnsi"/>
        </w:rPr>
        <w:t xml:space="preserve">_______, compareceu nesta data no prédio ___________________, sito no _______________________, vistoriando as instalações deste prédio, visando à elaboração de proposta para </w:t>
      </w:r>
      <w:proofErr w:type="spellStart"/>
      <w:r>
        <w:rPr>
          <w:rFonts w:eastAsia="Calibri" w:cstheme="minorHAnsi"/>
        </w:rPr>
        <w:t>xxxxxxxxxxxxxx</w:t>
      </w:r>
      <w:proofErr w:type="spellEnd"/>
      <w:r>
        <w:rPr>
          <w:rFonts w:eastAsia="Calibri" w:cstheme="minorHAnsi"/>
        </w:rPr>
        <w:t xml:space="preserve">. </w:t>
      </w:r>
    </w:p>
    <w:p w14:paraId="6CF667AD" w14:textId="77777777" w:rsidR="004D6FC6" w:rsidRPr="000877FD" w:rsidRDefault="004D6FC6" w:rsidP="004D6FC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 w:cstheme="minorHAnsi"/>
        </w:rPr>
      </w:pPr>
    </w:p>
    <w:p w14:paraId="43F445C4" w14:textId="77777777" w:rsidR="004D6FC6" w:rsidRPr="000877FD" w:rsidRDefault="004D6FC6" w:rsidP="004D6FC6">
      <w:pPr>
        <w:autoSpaceDE w:val="0"/>
        <w:autoSpaceDN w:val="0"/>
        <w:adjustRightInd w:val="0"/>
        <w:spacing w:line="360" w:lineRule="auto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Sem mais,</w:t>
      </w:r>
    </w:p>
    <w:p w14:paraId="0D255C07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14:paraId="6D483AA1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0877FD">
        <w:rPr>
          <w:rFonts w:eastAsia="Calibri" w:cstheme="minorHAnsi"/>
        </w:rPr>
        <w:t>Local e data.</w:t>
      </w:r>
    </w:p>
    <w:p w14:paraId="06FE1446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5C5C768D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623CF71B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0877FD">
        <w:rPr>
          <w:rFonts w:eastAsia="Calibri" w:cstheme="minorHAnsi"/>
        </w:rPr>
        <w:t>___________________________</w:t>
      </w:r>
    </w:p>
    <w:p w14:paraId="57E0B8A0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0877FD">
        <w:rPr>
          <w:rFonts w:eastAsia="Calibri" w:cstheme="minorHAnsi"/>
        </w:rPr>
        <w:t>Assinatura</w:t>
      </w:r>
    </w:p>
    <w:p w14:paraId="6317A897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1DAB9A39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0877FD">
        <w:rPr>
          <w:rFonts w:eastAsia="Calibri" w:cstheme="minorHAnsi"/>
        </w:rPr>
        <w:t>Nome:</w:t>
      </w:r>
    </w:p>
    <w:p w14:paraId="5B484FBA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0877FD">
        <w:rPr>
          <w:rFonts w:eastAsia="Calibri" w:cstheme="minorHAnsi"/>
        </w:rPr>
        <w:t>Cargo:</w:t>
      </w:r>
    </w:p>
    <w:p w14:paraId="0027764E" w14:textId="77777777" w:rsidR="004D6FC6" w:rsidRPr="000877FD" w:rsidRDefault="004D6FC6" w:rsidP="004D6FC6">
      <w:pPr>
        <w:pStyle w:val="PargrafodaLista"/>
        <w:ind w:left="0"/>
        <w:jc w:val="center"/>
        <w:rPr>
          <w:rFonts w:asciiTheme="minorHAnsi" w:hAnsiTheme="minorHAnsi" w:cstheme="minorHAnsi"/>
        </w:rPr>
      </w:pPr>
      <w:r w:rsidRPr="000877FD">
        <w:rPr>
          <w:rFonts w:asciiTheme="minorHAnsi" w:hAnsiTheme="minorHAnsi" w:cstheme="minorHAnsi"/>
        </w:rPr>
        <w:br/>
      </w:r>
    </w:p>
    <w:p w14:paraId="04F238C0" w14:textId="77777777" w:rsidR="004D6FC6" w:rsidRDefault="004D6FC6" w:rsidP="004D6FC6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5B77C9E2" w14:textId="77777777" w:rsidR="004D6FC6" w:rsidRDefault="004D6FC6" w:rsidP="004D6FC6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1D88CACA" w14:textId="77777777" w:rsidR="004D6FC6" w:rsidRDefault="004D6FC6" w:rsidP="004D6FC6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23D8795B" w14:textId="77777777" w:rsidR="004D6FC6" w:rsidRDefault="004D6FC6" w:rsidP="004D6FC6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42B466F5" w14:textId="77777777" w:rsidR="004D6FC6" w:rsidRDefault="004D6FC6" w:rsidP="004D6FC6">
      <w:pPr>
        <w:pStyle w:val="PargrafodaLista"/>
        <w:spacing w:line="360" w:lineRule="auto"/>
        <w:ind w:left="0"/>
        <w:jc w:val="center"/>
        <w:rPr>
          <w:rFonts w:asciiTheme="minorHAnsi" w:hAnsiTheme="minorHAnsi" w:cstheme="minorHAnsi"/>
        </w:rPr>
      </w:pPr>
    </w:p>
    <w:p w14:paraId="02ACCD8F" w14:textId="51144DDD" w:rsidR="004D6FC6" w:rsidRPr="000877FD" w:rsidRDefault="004D6FC6" w:rsidP="004D6FC6">
      <w:pPr>
        <w:pStyle w:val="PargrafodaLista"/>
        <w:ind w:left="0"/>
        <w:jc w:val="center"/>
        <w:rPr>
          <w:rFonts w:asciiTheme="minorHAnsi" w:hAnsiTheme="minorHAnsi" w:cstheme="minorHAnsi"/>
          <w:b/>
        </w:rPr>
      </w:pPr>
      <w:r w:rsidRPr="000877FD">
        <w:rPr>
          <w:rFonts w:asciiTheme="minorHAnsi" w:hAnsiTheme="minorHAnsi" w:cstheme="minorHAnsi"/>
          <w:b/>
        </w:rPr>
        <w:t>ANEXO II</w:t>
      </w:r>
      <w:r>
        <w:rPr>
          <w:rFonts w:asciiTheme="minorHAnsi" w:hAnsiTheme="minorHAnsi" w:cstheme="minorHAnsi"/>
          <w:b/>
        </w:rPr>
        <w:t xml:space="preserve"> – Do Termo de Referência</w:t>
      </w:r>
    </w:p>
    <w:p w14:paraId="3A568AB1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cstheme="minorHAnsi"/>
          <w:b/>
          <w:color w:val="000000"/>
        </w:rPr>
      </w:pPr>
      <w:r w:rsidRPr="000877FD">
        <w:rPr>
          <w:rFonts w:cstheme="minorHAnsi"/>
          <w:b/>
          <w:color w:val="000000"/>
        </w:rPr>
        <w:t>CASO NÃO SEJA REALIZADA A VISTORIA DO SISTEMA</w:t>
      </w:r>
    </w:p>
    <w:p w14:paraId="2513746F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</w:rPr>
      </w:pPr>
      <w:r w:rsidRPr="000877FD">
        <w:rPr>
          <w:rFonts w:cstheme="minorHAnsi"/>
          <w:b/>
          <w:iCs/>
          <w:color w:val="000000"/>
        </w:rPr>
        <w:t>(Em papel timbrado da empresa licitante)</w:t>
      </w:r>
    </w:p>
    <w:p w14:paraId="76667F6B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cstheme="minorHAnsi"/>
          <w:b/>
          <w:color w:val="000000"/>
        </w:rPr>
      </w:pPr>
    </w:p>
    <w:p w14:paraId="55331572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cstheme="minorHAnsi"/>
          <w:color w:val="000000"/>
        </w:rPr>
      </w:pPr>
    </w:p>
    <w:p w14:paraId="23CA8DB5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A Fundação Beneficente de Pedreira</w:t>
      </w:r>
    </w:p>
    <w:p w14:paraId="2CAB23AF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 xml:space="preserve">R. Henriqueta </w:t>
      </w:r>
      <w:proofErr w:type="spellStart"/>
      <w:r w:rsidRPr="000877FD">
        <w:rPr>
          <w:rFonts w:eastAsia="Calibri" w:cstheme="minorHAnsi"/>
        </w:rPr>
        <w:t>Rondelo</w:t>
      </w:r>
      <w:proofErr w:type="spellEnd"/>
      <w:r w:rsidRPr="000877FD">
        <w:rPr>
          <w:rFonts w:eastAsia="Calibri" w:cstheme="minorHAnsi"/>
        </w:rPr>
        <w:t xml:space="preserve"> </w:t>
      </w:r>
      <w:proofErr w:type="spellStart"/>
      <w:r w:rsidRPr="000877FD">
        <w:rPr>
          <w:rFonts w:eastAsia="Calibri" w:cstheme="minorHAnsi"/>
        </w:rPr>
        <w:t>Canesso</w:t>
      </w:r>
      <w:proofErr w:type="spellEnd"/>
      <w:r w:rsidRPr="000877FD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n°</w:t>
      </w:r>
      <w:r w:rsidRPr="000877FD">
        <w:rPr>
          <w:rFonts w:eastAsia="Calibri" w:cstheme="minorHAnsi"/>
        </w:rPr>
        <w:t xml:space="preserve"> 161, Vila </w:t>
      </w:r>
      <w:proofErr w:type="spellStart"/>
      <w:r w:rsidRPr="000877FD">
        <w:rPr>
          <w:rFonts w:eastAsia="Calibri" w:cstheme="minorHAnsi"/>
        </w:rPr>
        <w:t>Canesso</w:t>
      </w:r>
      <w:proofErr w:type="spellEnd"/>
      <w:r w:rsidRPr="000877FD">
        <w:rPr>
          <w:rFonts w:eastAsia="Calibri" w:cstheme="minorHAnsi"/>
        </w:rPr>
        <w:t>,</w:t>
      </w:r>
    </w:p>
    <w:p w14:paraId="3C84BCA1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Pedreira/SP</w:t>
      </w:r>
    </w:p>
    <w:p w14:paraId="4B452DFA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CEP</w:t>
      </w:r>
      <w:r>
        <w:rPr>
          <w:rFonts w:eastAsia="Calibri" w:cstheme="minorHAnsi"/>
        </w:rPr>
        <w:t>.:</w:t>
      </w:r>
      <w:r w:rsidRPr="000877FD">
        <w:rPr>
          <w:rFonts w:eastAsia="Calibri" w:cstheme="minorHAnsi"/>
        </w:rPr>
        <w:t xml:space="preserve"> 13927-118</w:t>
      </w:r>
    </w:p>
    <w:p w14:paraId="3801A038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</w:p>
    <w:p w14:paraId="316C5A5D" w14:textId="6777803E" w:rsidR="004D6FC6" w:rsidRPr="000877FD" w:rsidRDefault="004D6FC6" w:rsidP="004D6FC6">
      <w:pPr>
        <w:autoSpaceDE w:val="0"/>
        <w:autoSpaceDN w:val="0"/>
        <w:adjustRightInd w:val="0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 xml:space="preserve">REFERÊNCIAS: Processo nº </w:t>
      </w:r>
      <w:r w:rsidR="00756645">
        <w:rPr>
          <w:rFonts w:eastAsia="Calibri" w:cstheme="minorHAnsi"/>
        </w:rPr>
        <w:t>47/2026</w:t>
      </w:r>
      <w:r w:rsidRPr="000877FD">
        <w:rPr>
          <w:rFonts w:eastAsia="Calibri" w:cstheme="minorHAnsi"/>
        </w:rPr>
        <w:t xml:space="preserve">, Modalidade: </w:t>
      </w:r>
      <w:r w:rsidR="00756645">
        <w:rPr>
          <w:rFonts w:eastAsia="Calibri" w:cstheme="minorHAnsi"/>
        </w:rPr>
        <w:t>Pregão Eletrônico</w:t>
      </w:r>
      <w:r w:rsidRPr="000877FD">
        <w:rPr>
          <w:rFonts w:eastAsia="Calibri" w:cstheme="minorHAnsi"/>
        </w:rPr>
        <w:t>, Tipo: Menor Preço</w:t>
      </w:r>
    </w:p>
    <w:p w14:paraId="24D36958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cstheme="minorHAnsi"/>
          <w:color w:val="2F5497"/>
        </w:rPr>
      </w:pPr>
    </w:p>
    <w:p w14:paraId="5D7D1A5A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cstheme="minorHAnsi"/>
          <w:color w:val="2F5497"/>
        </w:rPr>
      </w:pPr>
    </w:p>
    <w:p w14:paraId="2368D02E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cstheme="minorHAnsi"/>
          <w:b/>
        </w:rPr>
      </w:pPr>
      <w:r w:rsidRPr="000877FD">
        <w:rPr>
          <w:rFonts w:cstheme="minorHAnsi"/>
          <w:b/>
        </w:rPr>
        <w:t>DECLARAÇÃO DE RESPONSABILIDADE</w:t>
      </w:r>
    </w:p>
    <w:p w14:paraId="07073441" w14:textId="77777777" w:rsidR="004D6FC6" w:rsidRPr="000877FD" w:rsidRDefault="004D6FC6" w:rsidP="004D6FC6">
      <w:pPr>
        <w:autoSpaceDE w:val="0"/>
        <w:autoSpaceDN w:val="0"/>
        <w:adjustRightInd w:val="0"/>
        <w:jc w:val="both"/>
        <w:rPr>
          <w:rFonts w:cstheme="minorHAnsi"/>
          <w:b/>
          <w:iCs/>
          <w:color w:val="000000"/>
        </w:rPr>
      </w:pPr>
    </w:p>
    <w:p w14:paraId="3A6C564A" w14:textId="77777777" w:rsidR="004D6FC6" w:rsidRDefault="004D6FC6" w:rsidP="004D6FC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 w:cstheme="minorHAnsi"/>
        </w:rPr>
      </w:pPr>
      <w:r w:rsidRPr="000877FD">
        <w:rPr>
          <w:rFonts w:eastAsia="Calibri" w:cstheme="minorHAnsi"/>
        </w:rPr>
        <w:t>Declaramos ter pleno e integral conhecimento das condições e circunstâncias do objeto da contratação e do local onde será prestado o serviço; e de assumir integralmente a responsabilidade por todos os danos e consequências cuja causa, principal ou acessória, seja a não realização da vistoria técnica pessoal, que não terá nenhum efeito de afastar ou mitigar as obrigações assumidas.</w:t>
      </w:r>
    </w:p>
    <w:p w14:paraId="693722F5" w14:textId="77777777" w:rsidR="004D6FC6" w:rsidRPr="000877FD" w:rsidRDefault="004D6FC6" w:rsidP="004D6FC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eastAsia="Calibri" w:cstheme="minorHAnsi"/>
        </w:rPr>
      </w:pPr>
    </w:p>
    <w:p w14:paraId="0344F530" w14:textId="77777777" w:rsidR="004D6FC6" w:rsidRPr="000877FD" w:rsidRDefault="004D6FC6" w:rsidP="004D6FC6">
      <w:pPr>
        <w:autoSpaceDE w:val="0"/>
        <w:autoSpaceDN w:val="0"/>
        <w:adjustRightInd w:val="0"/>
        <w:rPr>
          <w:rFonts w:eastAsia="Calibri" w:cstheme="minorHAnsi"/>
        </w:rPr>
      </w:pPr>
      <w:r w:rsidRPr="000877FD">
        <w:rPr>
          <w:rFonts w:eastAsia="Calibri" w:cstheme="minorHAnsi"/>
        </w:rPr>
        <w:t>Sem mais,</w:t>
      </w:r>
    </w:p>
    <w:p w14:paraId="077EE04C" w14:textId="77777777" w:rsidR="004D6FC6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296F7D62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3529E4CC" w14:textId="77777777" w:rsidR="004D6FC6" w:rsidRPr="000877FD" w:rsidRDefault="004D6FC6" w:rsidP="004D6FC6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0877FD">
        <w:rPr>
          <w:rFonts w:eastAsia="Calibri" w:cstheme="minorHAnsi"/>
        </w:rPr>
        <w:t>___________________________</w:t>
      </w:r>
    </w:p>
    <w:p w14:paraId="4D0AC331" w14:textId="7DD7DFB8" w:rsidR="00FC340A" w:rsidRDefault="004D6FC6" w:rsidP="00674050">
      <w:pPr>
        <w:autoSpaceDE w:val="0"/>
        <w:autoSpaceDN w:val="0"/>
        <w:adjustRightInd w:val="0"/>
        <w:jc w:val="center"/>
        <w:rPr>
          <w:rFonts w:eastAsia="Calibri" w:cstheme="minorHAnsi"/>
        </w:rPr>
      </w:pPr>
      <w:r w:rsidRPr="000877FD">
        <w:rPr>
          <w:rFonts w:eastAsia="Calibri" w:cstheme="minorHAnsi"/>
        </w:rPr>
        <w:t>Assinatura do responsável pela empresa</w:t>
      </w:r>
    </w:p>
    <w:p w14:paraId="0B665737" w14:textId="77777777" w:rsidR="00674050" w:rsidRDefault="00674050" w:rsidP="00674050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76F2E33C" w14:textId="77777777" w:rsidR="00674050" w:rsidRDefault="00674050" w:rsidP="00674050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481D9D5A" w14:textId="77777777" w:rsidR="00674050" w:rsidRDefault="00674050" w:rsidP="00674050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7B803DDC" w14:textId="77777777" w:rsidR="00674050" w:rsidRDefault="00674050" w:rsidP="00674050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7647AF31" w14:textId="77777777" w:rsidR="00674050" w:rsidRDefault="00674050" w:rsidP="00674050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52050DB9" w14:textId="77777777" w:rsidR="00674050" w:rsidRDefault="00674050" w:rsidP="00674050">
      <w:pPr>
        <w:autoSpaceDE w:val="0"/>
        <w:autoSpaceDN w:val="0"/>
        <w:adjustRightInd w:val="0"/>
        <w:jc w:val="center"/>
        <w:rPr>
          <w:rFonts w:eastAsia="Calibri" w:cstheme="minorHAnsi"/>
        </w:rPr>
      </w:pPr>
    </w:p>
    <w:p w14:paraId="55B1F18D" w14:textId="77777777" w:rsidR="00674050" w:rsidRDefault="00674050" w:rsidP="00674050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</w:rPr>
      </w:pPr>
    </w:p>
    <w:p w14:paraId="6477CFEB" w14:textId="4A94E465" w:rsidR="002D7934" w:rsidRDefault="00FC340A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ANEXO II</w:t>
      </w:r>
    </w:p>
    <w:p w14:paraId="67BB9D58" w14:textId="77777777" w:rsidR="002D7934" w:rsidRPr="00E768A1" w:rsidRDefault="002D7934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2C6303AF" w14:textId="5E3F4858" w:rsidR="00E768A1" w:rsidRPr="00E768A1" w:rsidRDefault="00E768A1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  <w:r w:rsidRPr="00E768A1">
        <w:rPr>
          <w:rFonts w:ascii="Calibri" w:eastAsia="Calibri" w:hAnsi="Calibri" w:cs="Calibri"/>
          <w:b/>
          <w:bCs/>
        </w:rPr>
        <w:t>MODELO DE PROPOSTA DE PREÇO</w:t>
      </w:r>
    </w:p>
    <w:p w14:paraId="6D91205F" w14:textId="77777777" w:rsidR="00E768A1" w:rsidRPr="00E768A1" w:rsidRDefault="00E768A1" w:rsidP="00E768A1">
      <w:pPr>
        <w:spacing w:line="256" w:lineRule="auto"/>
        <w:contextualSpacing/>
        <w:jc w:val="center"/>
        <w:rPr>
          <w:rFonts w:ascii="Calibri" w:eastAsia="Calibri" w:hAnsi="Calibri" w:cs="Calibri"/>
          <w:b/>
          <w:bCs/>
        </w:rPr>
      </w:pPr>
    </w:p>
    <w:p w14:paraId="7393C782" w14:textId="77777777" w:rsidR="00E768A1" w:rsidRPr="00E768A1" w:rsidRDefault="00E768A1" w:rsidP="00E768A1">
      <w:pPr>
        <w:spacing w:line="256" w:lineRule="auto"/>
        <w:contextualSpacing/>
        <w:rPr>
          <w:rFonts w:ascii="Calibri" w:eastAsia="Calibri" w:hAnsi="Calibri" w:cs="Calibri"/>
          <w:b/>
          <w:bCs/>
          <w:sz w:val="2"/>
          <w:szCs w:val="2"/>
        </w:rPr>
      </w:pPr>
    </w:p>
    <w:p w14:paraId="7B392BCC" w14:textId="406327BD" w:rsidR="00FC340A" w:rsidRDefault="009A19E4" w:rsidP="00196713">
      <w:pPr>
        <w:pStyle w:val="Ttulo"/>
        <w:rPr>
          <w:rFonts w:ascii="Century Gothic" w:hAnsi="Century Gothic"/>
          <w:sz w:val="20"/>
        </w:rPr>
      </w:pPr>
      <w:r w:rsidRPr="002747CE">
        <w:rPr>
          <w:rFonts w:ascii="Century Gothic" w:hAnsi="Century Gothic"/>
          <w:sz w:val="20"/>
        </w:rPr>
        <w:t>Locação de uma usina de oxigênio, com capacidade de produção de 15m³/h – 10.800m³/mês; serviço de enchimento de cilindros (</w:t>
      </w:r>
      <w:proofErr w:type="spellStart"/>
      <w:r w:rsidRPr="002747CE">
        <w:rPr>
          <w:rFonts w:ascii="Century Gothic" w:hAnsi="Century Gothic"/>
          <w:sz w:val="20"/>
        </w:rPr>
        <w:t>booster</w:t>
      </w:r>
      <w:proofErr w:type="spellEnd"/>
      <w:r w:rsidRPr="002747CE">
        <w:rPr>
          <w:rFonts w:ascii="Century Gothic" w:hAnsi="Century Gothic"/>
          <w:sz w:val="20"/>
        </w:rPr>
        <w:t xml:space="preserve">); central </w:t>
      </w:r>
      <w:proofErr w:type="spellStart"/>
      <w:r w:rsidRPr="002747CE">
        <w:rPr>
          <w:rFonts w:ascii="Century Gothic" w:hAnsi="Century Gothic"/>
          <w:sz w:val="20"/>
        </w:rPr>
        <w:t>manifold</w:t>
      </w:r>
      <w:proofErr w:type="spellEnd"/>
      <w:r w:rsidRPr="002747CE">
        <w:rPr>
          <w:rFonts w:ascii="Century Gothic" w:hAnsi="Century Gothic"/>
          <w:sz w:val="20"/>
        </w:rPr>
        <w:t xml:space="preserve"> automática; serviço de locação de sistema independente de geração de ar medicinal com capacidade mínima de 35m³/h; serviço de monitoramento de todo equipamento; cilindros de oxigênio para atender demanda; CPAP; concentradores de oxigênio e </w:t>
      </w:r>
      <w:proofErr w:type="spellStart"/>
      <w:r w:rsidRPr="002747CE">
        <w:rPr>
          <w:rFonts w:ascii="Century Gothic" w:hAnsi="Century Gothic"/>
          <w:sz w:val="20"/>
        </w:rPr>
        <w:t>cough</w:t>
      </w:r>
      <w:proofErr w:type="spellEnd"/>
      <w:r w:rsidRPr="002747CE">
        <w:rPr>
          <w:rFonts w:ascii="Century Gothic" w:hAnsi="Century Gothic"/>
          <w:sz w:val="20"/>
        </w:rPr>
        <w:t xml:space="preserve"> </w:t>
      </w:r>
      <w:proofErr w:type="spellStart"/>
      <w:r w:rsidRPr="002747CE">
        <w:rPr>
          <w:rFonts w:ascii="Century Gothic" w:hAnsi="Century Gothic"/>
          <w:sz w:val="20"/>
        </w:rPr>
        <w:t>assist</w:t>
      </w:r>
      <w:proofErr w:type="spellEnd"/>
      <w:r w:rsidRPr="002747CE">
        <w:rPr>
          <w:rFonts w:ascii="Century Gothic" w:hAnsi="Century Gothic"/>
          <w:sz w:val="20"/>
        </w:rPr>
        <w:t>, além de  serviço de manutenção preventiva e corretiva das redes de gases medicinais e equipamentos locados incluso mão-de-obra de instalação dos equipamentos e  conexão com a rede de dutos existente, treinamento básico de operação e frete</w:t>
      </w:r>
    </w:p>
    <w:p w14:paraId="4BAC6A78" w14:textId="77777777" w:rsidR="009A19E4" w:rsidRDefault="009A19E4" w:rsidP="00196713">
      <w:pPr>
        <w:pStyle w:val="Ttulo"/>
        <w:rPr>
          <w:rFonts w:ascii="Century Gothic" w:hAnsi="Century Gothic"/>
          <w:sz w:val="20"/>
        </w:rPr>
      </w:pPr>
    </w:p>
    <w:tbl>
      <w:tblPr>
        <w:tblW w:w="4928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26"/>
        <w:gridCol w:w="2928"/>
        <w:gridCol w:w="1331"/>
        <w:gridCol w:w="965"/>
        <w:gridCol w:w="1700"/>
        <w:gridCol w:w="1700"/>
      </w:tblGrid>
      <w:tr w:rsidR="009A19E4" w:rsidRPr="007420D9" w14:paraId="241B3459" w14:textId="77777777" w:rsidTr="00A67C8D">
        <w:trPr>
          <w:trHeight w:val="20"/>
          <w:jc w:val="center"/>
        </w:trPr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BDFD43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b/>
                <w:color w:val="000000"/>
                <w:lang w:eastAsia="pt-BR"/>
              </w:rPr>
              <w:t>ITEM</w:t>
            </w:r>
          </w:p>
        </w:tc>
        <w:tc>
          <w:tcPr>
            <w:tcW w:w="1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6A9F424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b/>
                <w:color w:val="000000"/>
                <w:lang w:eastAsia="pt-BR"/>
              </w:rPr>
              <w:t>ESPECIFICAÇÃO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07EC36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b/>
                <w:color w:val="000000"/>
                <w:lang w:eastAsia="pt-BR"/>
              </w:rPr>
              <w:t>UNIDADE DE      MEDIDA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FD9302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bCs/>
                <w:lang w:eastAsia="pt-BR"/>
              </w:rPr>
            </w:pPr>
            <w:r w:rsidRPr="007420D9">
              <w:rPr>
                <w:rFonts w:eastAsiaTheme="minorEastAsia" w:cstheme="minorHAnsi"/>
                <w:b/>
                <w:bCs/>
                <w:lang w:eastAsia="pt-BR"/>
              </w:rPr>
              <w:t>QUANT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FD80D3" w14:textId="77777777" w:rsidR="009A19E4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bCs/>
                <w:lang w:eastAsia="pt-BR"/>
              </w:rPr>
            </w:pPr>
            <w:r>
              <w:rPr>
                <w:rFonts w:eastAsiaTheme="minorEastAsia" w:cstheme="minorHAnsi"/>
                <w:b/>
                <w:bCs/>
                <w:lang w:eastAsia="pt-BR"/>
              </w:rPr>
              <w:t>Valor unitário</w:t>
            </w:r>
          </w:p>
          <w:p w14:paraId="19441B56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bCs/>
                <w:lang w:eastAsia="pt-BR"/>
              </w:rPr>
            </w:pPr>
            <w:r>
              <w:rPr>
                <w:rFonts w:eastAsiaTheme="minorEastAsia" w:cstheme="minorHAnsi"/>
                <w:b/>
                <w:bCs/>
                <w:lang w:eastAsia="pt-BR"/>
              </w:rPr>
              <w:t>(considerar MÊS)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4D96F4F" w14:textId="77777777" w:rsidR="009A19E4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bCs/>
                <w:lang w:eastAsia="pt-BR"/>
              </w:rPr>
            </w:pPr>
            <w:r>
              <w:rPr>
                <w:rFonts w:eastAsiaTheme="minorEastAsia" w:cstheme="minorHAnsi"/>
                <w:b/>
                <w:bCs/>
                <w:lang w:eastAsia="pt-BR"/>
              </w:rPr>
              <w:t>Valor total</w:t>
            </w:r>
          </w:p>
          <w:p w14:paraId="049004F7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b/>
                <w:bCs/>
                <w:lang w:eastAsia="pt-BR"/>
              </w:rPr>
            </w:pPr>
            <w:r>
              <w:rPr>
                <w:rFonts w:eastAsiaTheme="minorEastAsia" w:cstheme="minorHAnsi"/>
                <w:b/>
                <w:bCs/>
                <w:lang w:eastAsia="pt-BR"/>
              </w:rPr>
              <w:t>(considerar 12 meses)</w:t>
            </w:r>
          </w:p>
        </w:tc>
      </w:tr>
      <w:tr w:rsidR="009A19E4" w:rsidRPr="007420D9" w14:paraId="7DBEE642" w14:textId="77777777" w:rsidTr="00A67C8D">
        <w:trPr>
          <w:trHeight w:val="20"/>
          <w:jc w:val="center"/>
        </w:trPr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B41226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1</w:t>
            </w:r>
          </w:p>
        </w:tc>
        <w:tc>
          <w:tcPr>
            <w:tcW w:w="1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291127" w14:textId="77777777" w:rsidR="009A19E4" w:rsidRPr="007420D9" w:rsidRDefault="009A19E4" w:rsidP="00A67C8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theme="minorHAnsi"/>
                <w:color w:val="000000"/>
              </w:rPr>
            </w:pPr>
            <w:r w:rsidRPr="007420D9">
              <w:rPr>
                <w:rFonts w:cstheme="minorHAnsi"/>
                <w:color w:val="000000"/>
              </w:rPr>
              <w:t>Locação de Sistema de Gerador de Oxigênio Medicinal Completo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83B45F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Serviço/Mês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AB8AFD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12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FC3BC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4C323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</w:p>
        </w:tc>
      </w:tr>
      <w:tr w:rsidR="009A19E4" w:rsidRPr="007420D9" w14:paraId="4413BE4F" w14:textId="77777777" w:rsidTr="00A67C8D">
        <w:trPr>
          <w:trHeight w:val="20"/>
          <w:jc w:val="center"/>
        </w:trPr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947C4C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2</w:t>
            </w:r>
          </w:p>
          <w:p w14:paraId="1E712F13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</w:p>
        </w:tc>
        <w:tc>
          <w:tcPr>
            <w:tcW w:w="1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27BFF8" w14:textId="77777777" w:rsidR="009A19E4" w:rsidRPr="007420D9" w:rsidRDefault="009A19E4" w:rsidP="00A67C8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Theme="minorEastAsia" w:cstheme="minorHAnsi"/>
                <w:lang w:eastAsia="pt-BR"/>
              </w:rPr>
            </w:pPr>
            <w:r w:rsidRPr="007420D9">
              <w:rPr>
                <w:rFonts w:cstheme="minorHAnsi"/>
                <w:color w:val="000000"/>
              </w:rPr>
              <w:t>Locação de Sistema de Ar comprimido Medicinal Completo Duplex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FC85A7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Serviço/Mês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A03B8C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12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94892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1D34B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</w:p>
        </w:tc>
      </w:tr>
      <w:tr w:rsidR="009A19E4" w:rsidRPr="007420D9" w14:paraId="796695FA" w14:textId="77777777" w:rsidTr="00A67C8D">
        <w:trPr>
          <w:trHeight w:val="20"/>
          <w:jc w:val="center"/>
        </w:trPr>
        <w:tc>
          <w:tcPr>
            <w:tcW w:w="3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78C347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3</w:t>
            </w:r>
          </w:p>
        </w:tc>
        <w:tc>
          <w:tcPr>
            <w:tcW w:w="15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E847D1" w14:textId="77777777" w:rsidR="009A19E4" w:rsidRPr="007420D9" w:rsidRDefault="009A19E4" w:rsidP="00A67C8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Theme="minorEastAsia" w:cstheme="minorHAnsi"/>
                <w:lang w:eastAsia="pt-BR"/>
              </w:rPr>
            </w:pPr>
            <w:r w:rsidRPr="007420D9">
              <w:rPr>
                <w:rFonts w:cstheme="minorHAnsi"/>
                <w:color w:val="000000"/>
              </w:rPr>
              <w:t>Locação de Sistema de Vácuo Medicinal Completo Duplex</w:t>
            </w:r>
          </w:p>
        </w:tc>
        <w:tc>
          <w:tcPr>
            <w:tcW w:w="71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1812A3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Serviço/Mês</w:t>
            </w:r>
          </w:p>
        </w:tc>
        <w:tc>
          <w:tcPr>
            <w:tcW w:w="5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FDEC5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  <w:r w:rsidRPr="007420D9">
              <w:rPr>
                <w:rFonts w:eastAsiaTheme="minorEastAsia" w:cstheme="minorHAnsi"/>
                <w:color w:val="000000"/>
                <w:lang w:eastAsia="pt-BR"/>
              </w:rPr>
              <w:t>12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1E018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DEB8DC" w14:textId="77777777" w:rsidR="009A19E4" w:rsidRPr="007420D9" w:rsidRDefault="009A19E4" w:rsidP="00A67C8D">
            <w:pPr>
              <w:widowControl w:val="0"/>
              <w:suppressAutoHyphens/>
              <w:spacing w:before="120" w:afterLines="120" w:after="288" w:line="360" w:lineRule="auto"/>
              <w:jc w:val="center"/>
              <w:rPr>
                <w:rFonts w:eastAsiaTheme="minorEastAsia" w:cstheme="minorHAnsi"/>
                <w:color w:val="000000"/>
                <w:lang w:eastAsia="pt-BR"/>
              </w:rPr>
            </w:pPr>
          </w:p>
        </w:tc>
      </w:tr>
    </w:tbl>
    <w:p w14:paraId="2785E29D" w14:textId="77777777" w:rsidR="009A19E4" w:rsidRDefault="009A19E4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7888BAD8" w14:textId="6176CBC5" w:rsidR="00FC340A" w:rsidRDefault="009D2A29" w:rsidP="009D2A29">
      <w:pPr>
        <w:pStyle w:val="Ttulo"/>
        <w:jc w:val="right"/>
        <w:rPr>
          <w:rFonts w:ascii="Century Gothic" w:hAnsi="Century Gothic"/>
          <w:iCs/>
          <w:caps/>
          <w:sz w:val="20"/>
          <w:u w:val="none"/>
        </w:rPr>
      </w:pPr>
      <w:r>
        <w:rPr>
          <w:rFonts w:ascii="Century Gothic" w:hAnsi="Century Gothic"/>
          <w:iCs/>
          <w:caps/>
          <w:sz w:val="20"/>
          <w:u w:val="none"/>
        </w:rPr>
        <w:t>Valor global: ........... R$</w:t>
      </w:r>
    </w:p>
    <w:p w14:paraId="10F9EB8B" w14:textId="77777777" w:rsidR="00FC340A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486751CE" w14:textId="77777777" w:rsidR="000318C4" w:rsidRDefault="000318C4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1C594DAD" w14:textId="68C4290A" w:rsidR="00FC340A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  <w:r>
        <w:rPr>
          <w:rFonts w:ascii="Century Gothic" w:hAnsi="Century Gothic"/>
          <w:iCs/>
          <w:caps/>
          <w:sz w:val="20"/>
          <w:u w:val="none"/>
        </w:rPr>
        <w:t>(Assinatura)</w:t>
      </w:r>
    </w:p>
    <w:p w14:paraId="26998458" w14:textId="049BDD54" w:rsidR="00FC340A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  <w:r>
        <w:rPr>
          <w:rFonts w:ascii="Century Gothic" w:hAnsi="Century Gothic"/>
          <w:iCs/>
          <w:caps/>
          <w:sz w:val="20"/>
          <w:u w:val="none"/>
        </w:rPr>
        <w:t>nome</w:t>
      </w:r>
    </w:p>
    <w:p w14:paraId="4A657BED" w14:textId="4E6D8710" w:rsidR="00FC340A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  <w:r>
        <w:rPr>
          <w:rFonts w:ascii="Century Gothic" w:hAnsi="Century Gothic"/>
          <w:iCs/>
          <w:caps/>
          <w:sz w:val="20"/>
          <w:u w:val="none"/>
        </w:rPr>
        <w:t>cargo</w:t>
      </w:r>
    </w:p>
    <w:p w14:paraId="0F30BC80" w14:textId="77777777" w:rsidR="00FC340A" w:rsidRPr="00E63CF3" w:rsidRDefault="00FC340A" w:rsidP="00196713">
      <w:pPr>
        <w:pStyle w:val="Ttulo"/>
        <w:rPr>
          <w:rFonts w:ascii="Century Gothic" w:hAnsi="Century Gothic"/>
          <w:iCs/>
          <w:caps/>
          <w:sz w:val="20"/>
          <w:u w:val="none"/>
        </w:rPr>
      </w:pPr>
    </w:p>
    <w:p w14:paraId="7BC9B9CC" w14:textId="77777777" w:rsidR="00196713" w:rsidRDefault="00196713" w:rsidP="00196713">
      <w:pPr>
        <w:pStyle w:val="Ttulo"/>
        <w:spacing w:line="120" w:lineRule="auto"/>
        <w:rPr>
          <w:rFonts w:ascii="Century Gothic" w:hAnsi="Century Gothic"/>
          <w:iCs/>
          <w:caps/>
          <w:sz w:val="20"/>
          <w:u w:val="none"/>
        </w:rPr>
      </w:pPr>
    </w:p>
    <w:p w14:paraId="04E9C49E" w14:textId="77777777" w:rsidR="00196713" w:rsidRPr="00E63CF3" w:rsidRDefault="00196713" w:rsidP="00196713">
      <w:pPr>
        <w:pStyle w:val="Ttulo"/>
        <w:spacing w:line="120" w:lineRule="auto"/>
        <w:rPr>
          <w:rFonts w:ascii="Century Gothic" w:hAnsi="Century Gothic"/>
          <w:iCs/>
          <w:caps/>
          <w:sz w:val="20"/>
          <w:u w:val="none"/>
        </w:rPr>
      </w:pPr>
    </w:p>
    <w:p w14:paraId="17289E78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iCs/>
          <w:sz w:val="20"/>
          <w:u w:val="none"/>
        </w:rPr>
      </w:pPr>
      <w:r w:rsidRPr="00E63CF3">
        <w:rPr>
          <w:rFonts w:ascii="Century Gothic" w:hAnsi="Century Gothic"/>
          <w:iCs/>
          <w:sz w:val="20"/>
          <w:u w:val="none"/>
        </w:rPr>
        <w:t>DADOS DA EMPRESA COTANTE:</w:t>
      </w:r>
    </w:p>
    <w:p w14:paraId="0C54167F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</w:p>
    <w:p w14:paraId="10EFC2C2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  <w:r w:rsidRPr="00E63CF3">
        <w:rPr>
          <w:rFonts w:ascii="Century Gothic" w:hAnsi="Century Gothic"/>
          <w:b w:val="0"/>
          <w:iCs/>
          <w:sz w:val="20"/>
          <w:u w:val="none"/>
        </w:rPr>
        <w:t>RAZÃO SOCIAL: _______________________________________________</w:t>
      </w:r>
    </w:p>
    <w:p w14:paraId="590F3DEE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</w:p>
    <w:p w14:paraId="38C7A8CE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  <w:r w:rsidRPr="00E63CF3">
        <w:rPr>
          <w:rFonts w:ascii="Century Gothic" w:hAnsi="Century Gothic"/>
          <w:b w:val="0"/>
          <w:iCs/>
          <w:sz w:val="20"/>
          <w:u w:val="none"/>
        </w:rPr>
        <w:t>CNPJ: _________________________________________________________</w:t>
      </w:r>
    </w:p>
    <w:p w14:paraId="5EA3BC67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</w:p>
    <w:p w14:paraId="4A7FA5E4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  <w:r w:rsidRPr="00E63CF3">
        <w:rPr>
          <w:rFonts w:ascii="Century Gothic" w:hAnsi="Century Gothic"/>
          <w:b w:val="0"/>
          <w:iCs/>
          <w:sz w:val="20"/>
          <w:u w:val="none"/>
        </w:rPr>
        <w:t>ENDEREÇO: ___________________________________________________</w:t>
      </w:r>
    </w:p>
    <w:p w14:paraId="1E0BF9F1" w14:textId="77777777" w:rsidR="00196713" w:rsidRPr="00E63CF3" w:rsidRDefault="00196713" w:rsidP="00196713">
      <w:pPr>
        <w:pStyle w:val="Ttulo"/>
        <w:jc w:val="both"/>
        <w:rPr>
          <w:rFonts w:ascii="Century Gothic" w:hAnsi="Century Gothic"/>
          <w:b w:val="0"/>
          <w:iCs/>
          <w:sz w:val="20"/>
          <w:u w:val="none"/>
        </w:rPr>
      </w:pPr>
    </w:p>
    <w:p w14:paraId="4C804B6C" w14:textId="77777777" w:rsidR="00196713" w:rsidRPr="00E63CF3" w:rsidRDefault="00196713" w:rsidP="00196713">
      <w:pPr>
        <w:spacing w:line="240" w:lineRule="auto"/>
        <w:rPr>
          <w:rFonts w:ascii="Century Gothic" w:hAnsi="Century Gothic"/>
          <w:sz w:val="20"/>
          <w:szCs w:val="20"/>
        </w:rPr>
      </w:pPr>
      <w:r w:rsidRPr="00E63CF3">
        <w:rPr>
          <w:rFonts w:ascii="Century Gothic" w:hAnsi="Century Gothic"/>
          <w:iCs/>
          <w:sz w:val="20"/>
          <w:szCs w:val="20"/>
        </w:rPr>
        <w:t>TELEFONE: ____________________________________________________</w:t>
      </w:r>
    </w:p>
    <w:p w14:paraId="427BAFC5" w14:textId="268C9613" w:rsidR="006B132B" w:rsidRPr="006B132B" w:rsidRDefault="00196713" w:rsidP="00674050">
      <w:pPr>
        <w:pStyle w:val="PargrafodaLista"/>
        <w:spacing w:line="240" w:lineRule="auto"/>
        <w:ind w:left="0"/>
        <w:rPr>
          <w:rFonts w:ascii="Century Gothic" w:hAnsi="Century Gothic" w:cs="Calibri"/>
          <w:b/>
          <w:bCs/>
          <w:sz w:val="20"/>
          <w:szCs w:val="20"/>
        </w:rPr>
      </w:pPr>
      <w:r>
        <w:t>E-MAIL: ___________________________________________________</w:t>
      </w:r>
    </w:p>
    <w:sectPr w:rsidR="006B132B" w:rsidRPr="006B132B" w:rsidSect="007F57E6">
      <w:headerReference w:type="default" r:id="rId8"/>
      <w:footerReference w:type="default" r:id="rId9"/>
      <w:pgSz w:w="11906" w:h="16838"/>
      <w:pgMar w:top="1417" w:right="849" w:bottom="426" w:left="156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2729" w14:textId="77777777" w:rsidR="00C71E3A" w:rsidRDefault="00C71E3A" w:rsidP="00190FCC">
      <w:pPr>
        <w:spacing w:after="0" w:line="240" w:lineRule="auto"/>
      </w:pPr>
      <w:r>
        <w:separator/>
      </w:r>
    </w:p>
  </w:endnote>
  <w:endnote w:type="continuationSeparator" w:id="0">
    <w:p w14:paraId="3D32BEF7" w14:textId="77777777" w:rsidR="00C71E3A" w:rsidRDefault="00C71E3A" w:rsidP="00190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cofont_Spranq_eco_Sans">
    <w:altName w:val="Lucida Sans Unicode"/>
    <w:charset w:val="00"/>
    <w:family w:val="swiss"/>
    <w:pitch w:val="variable"/>
    <w:sig w:usb0="00000003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674952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2E103D1" w14:textId="0AABED8F" w:rsidR="00C71E3A" w:rsidRPr="00654AA8" w:rsidRDefault="00385E5C" w:rsidP="00385E5C">
        <w:pPr>
          <w:pStyle w:val="Rodap"/>
          <w:jc w:val="center"/>
          <w:rPr>
            <w:sz w:val="20"/>
          </w:rPr>
        </w:pPr>
        <w:r w:rsidRPr="00385E5C">
          <w:t xml:space="preserve">Edital - PE 20-2026 </w:t>
        </w:r>
        <w:r>
          <w:t>–</w:t>
        </w:r>
        <w:r w:rsidRPr="00385E5C">
          <w:t xml:space="preserve"> Usina</w:t>
        </w:r>
        <w:r>
          <w:tab/>
        </w:r>
        <w:r w:rsidR="00C71E3A" w:rsidRPr="00385E5C">
          <w:rPr>
            <w:sz w:val="20"/>
          </w:rPr>
          <w:fldChar w:fldCharType="begin"/>
        </w:r>
        <w:r w:rsidR="00C71E3A" w:rsidRPr="00385E5C">
          <w:rPr>
            <w:sz w:val="20"/>
          </w:rPr>
          <w:instrText>PAGE   \* MERGEFORMAT</w:instrText>
        </w:r>
        <w:r w:rsidR="00C71E3A" w:rsidRPr="00385E5C">
          <w:rPr>
            <w:sz w:val="20"/>
          </w:rPr>
          <w:fldChar w:fldCharType="separate"/>
        </w:r>
        <w:r w:rsidR="00246FBB" w:rsidRPr="00385E5C">
          <w:rPr>
            <w:noProof/>
            <w:sz w:val="20"/>
          </w:rPr>
          <w:t>1</w:t>
        </w:r>
        <w:r w:rsidR="00C71E3A" w:rsidRPr="00385E5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617E" w14:textId="77777777" w:rsidR="00C71E3A" w:rsidRDefault="00C71E3A" w:rsidP="00190FCC">
      <w:pPr>
        <w:spacing w:after="0" w:line="240" w:lineRule="auto"/>
      </w:pPr>
      <w:r>
        <w:separator/>
      </w:r>
    </w:p>
  </w:footnote>
  <w:footnote w:type="continuationSeparator" w:id="0">
    <w:p w14:paraId="0B23157F" w14:textId="77777777" w:rsidR="00C71E3A" w:rsidRDefault="00C71E3A" w:rsidP="00190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DAEA" w14:textId="33142D7E" w:rsidR="00C71E3A" w:rsidRPr="00A76640" w:rsidRDefault="00C71E3A" w:rsidP="00190FCC">
    <w:pPr>
      <w:pStyle w:val="Ttulo2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ind w:left="0" w:firstLine="0"/>
      <w:jc w:val="center"/>
      <w:rPr>
        <w:color w:val="000000"/>
        <w:szCs w:val="24"/>
      </w:rPr>
    </w:pPr>
    <w:r>
      <w:rPr>
        <w:bCs/>
        <w:noProof/>
        <w:sz w:val="16"/>
      </w:rPr>
      <w:drawing>
        <wp:anchor distT="0" distB="0" distL="114300" distR="114300" simplePos="0" relativeHeight="251658240" behindDoc="0" locked="0" layoutInCell="1" allowOverlap="1" wp14:anchorId="556FB022" wp14:editId="35EF83F2">
          <wp:simplePos x="0" y="0"/>
          <wp:positionH relativeFrom="leftMargin">
            <wp:posOffset>466725</wp:posOffset>
          </wp:positionH>
          <wp:positionV relativeFrom="paragraph">
            <wp:posOffset>-240030</wp:posOffset>
          </wp:positionV>
          <wp:extent cx="857250" cy="762000"/>
          <wp:effectExtent l="0" t="0" r="0" b="0"/>
          <wp:wrapSquare wrapText="bothSides"/>
          <wp:docPr id="970028412" name="Imagem 970028412" descr="C:\Users\João Pedro de Godoy\Downloads\WhatsApp Image 2023-05-24 at 9.28.59 AM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ão Pedro de Godoy\Downloads\WhatsApp Image 2023-05-24 at 9.28.59 AM (1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6640">
      <w:rPr>
        <w:color w:val="000000"/>
        <w:szCs w:val="24"/>
      </w:rPr>
      <w:t>FUNDAÇÃO BENEFICENTE DE PEDREIRA – FUNBEPE</w:t>
    </w:r>
  </w:p>
  <w:p w14:paraId="5057010C" w14:textId="029568BA" w:rsidR="00C71E3A" w:rsidRPr="00A76640" w:rsidRDefault="00C71E3A" w:rsidP="006E311A">
    <w:pPr>
      <w:spacing w:after="0" w:line="240" w:lineRule="auto"/>
      <w:jc w:val="center"/>
      <w:rPr>
        <w:b/>
        <w:sz w:val="14"/>
      </w:rPr>
    </w:pPr>
    <w:r w:rsidRPr="00A76640">
      <w:rPr>
        <w:b/>
        <w:sz w:val="14"/>
      </w:rPr>
      <w:t>PEDREIRA-ESTADO DE SÃO PAULO</w:t>
    </w:r>
  </w:p>
  <w:p w14:paraId="34D0127C" w14:textId="38DF5294" w:rsidR="00C71E3A" w:rsidRPr="00A76640" w:rsidRDefault="00C71E3A" w:rsidP="006E311A">
    <w:pPr>
      <w:spacing w:after="0" w:line="240" w:lineRule="auto"/>
      <w:jc w:val="center"/>
      <w:rPr>
        <w:b/>
        <w:bCs/>
        <w:sz w:val="14"/>
      </w:rPr>
    </w:pPr>
    <w:r w:rsidRPr="00A76640">
      <w:rPr>
        <w:b/>
        <w:bCs/>
        <w:sz w:val="14"/>
      </w:rPr>
      <w:t xml:space="preserve">Rua Henriqueta </w:t>
    </w:r>
    <w:proofErr w:type="spellStart"/>
    <w:r w:rsidRPr="00A76640">
      <w:rPr>
        <w:b/>
        <w:bCs/>
        <w:sz w:val="14"/>
      </w:rPr>
      <w:t>Rondello</w:t>
    </w:r>
    <w:proofErr w:type="spellEnd"/>
    <w:r w:rsidRPr="00A76640">
      <w:rPr>
        <w:b/>
        <w:bCs/>
        <w:sz w:val="14"/>
      </w:rPr>
      <w:t xml:space="preserve">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>,</w:t>
    </w:r>
    <w:r>
      <w:rPr>
        <w:b/>
        <w:bCs/>
        <w:sz w:val="14"/>
      </w:rPr>
      <w:t xml:space="preserve"> </w:t>
    </w:r>
    <w:r w:rsidRPr="00A76640">
      <w:rPr>
        <w:b/>
        <w:bCs/>
        <w:sz w:val="14"/>
      </w:rPr>
      <w:t xml:space="preserve">161 –Vila </w:t>
    </w:r>
    <w:proofErr w:type="spellStart"/>
    <w:r w:rsidRPr="00A76640">
      <w:rPr>
        <w:b/>
        <w:bCs/>
        <w:sz w:val="14"/>
      </w:rPr>
      <w:t>Canesso</w:t>
    </w:r>
    <w:proofErr w:type="spellEnd"/>
    <w:r w:rsidRPr="00A76640">
      <w:rPr>
        <w:b/>
        <w:bCs/>
        <w:sz w:val="14"/>
      </w:rPr>
      <w:t xml:space="preserve"> – CEP 13.92</w:t>
    </w:r>
    <w:r>
      <w:rPr>
        <w:b/>
        <w:bCs/>
        <w:sz w:val="14"/>
      </w:rPr>
      <w:t>7</w:t>
    </w:r>
    <w:r w:rsidRPr="00A76640">
      <w:rPr>
        <w:b/>
        <w:bCs/>
        <w:sz w:val="14"/>
      </w:rPr>
      <w:t>-</w:t>
    </w:r>
    <w:r>
      <w:rPr>
        <w:b/>
        <w:bCs/>
        <w:sz w:val="14"/>
      </w:rPr>
      <w:t>118</w:t>
    </w:r>
  </w:p>
  <w:p w14:paraId="2D61F2D1" w14:textId="6A6FDBA5" w:rsidR="00C71E3A" w:rsidRDefault="00C71E3A" w:rsidP="006E311A">
    <w:pPr>
      <w:spacing w:after="0" w:line="240" w:lineRule="auto"/>
      <w:jc w:val="center"/>
      <w:rPr>
        <w:b/>
        <w:bCs/>
        <w:sz w:val="14"/>
      </w:rPr>
    </w:pPr>
    <w:r>
      <w:rPr>
        <w:b/>
        <w:bCs/>
        <w:sz w:val="14"/>
      </w:rPr>
      <w:t>Fone</w:t>
    </w:r>
    <w:r w:rsidRPr="00A76640">
      <w:rPr>
        <w:b/>
        <w:bCs/>
        <w:sz w:val="14"/>
      </w:rPr>
      <w:t xml:space="preserve">: </w:t>
    </w:r>
    <w:r>
      <w:rPr>
        <w:b/>
        <w:bCs/>
        <w:sz w:val="14"/>
      </w:rPr>
      <w:t>(19) 3852-9630</w:t>
    </w:r>
  </w:p>
  <w:p w14:paraId="21AD189D" w14:textId="604A3EA7" w:rsidR="00C71E3A" w:rsidRPr="00190FCC" w:rsidRDefault="00C71E3A" w:rsidP="006E311A">
    <w:pPr>
      <w:spacing w:after="0" w:line="240" w:lineRule="auto"/>
      <w:jc w:val="center"/>
      <w:rPr>
        <w:bCs/>
        <w:sz w:val="16"/>
      </w:rPr>
    </w:pPr>
    <w:r w:rsidRPr="00A76640">
      <w:rPr>
        <w:b/>
        <w:bCs/>
        <w:sz w:val="16"/>
      </w:rPr>
      <w:t>CNPJ 59.006.460.0001/70 – Inscrição Estadu</w:t>
    </w:r>
    <w:r w:rsidRPr="00A76640">
      <w:rPr>
        <w:bCs/>
        <w:sz w:val="16"/>
      </w:rPr>
      <w:t>al: Isenta.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08B"/>
    <w:multiLevelType w:val="hybridMultilevel"/>
    <w:tmpl w:val="838C21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53DB"/>
    <w:multiLevelType w:val="hybridMultilevel"/>
    <w:tmpl w:val="133E9C56"/>
    <w:lvl w:ilvl="0" w:tplc="A3E4F88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A728A"/>
    <w:multiLevelType w:val="hybridMultilevel"/>
    <w:tmpl w:val="373A29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51E2A"/>
    <w:multiLevelType w:val="hybridMultilevel"/>
    <w:tmpl w:val="E2C2F208"/>
    <w:lvl w:ilvl="0" w:tplc="B7E691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1A9A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EB237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D00CB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C58EB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E8A59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164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6185D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763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7284B6A"/>
    <w:multiLevelType w:val="hybridMultilevel"/>
    <w:tmpl w:val="F5B24B02"/>
    <w:lvl w:ilvl="0" w:tplc="B8E4A35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F4AB9"/>
    <w:multiLevelType w:val="multilevel"/>
    <w:tmpl w:val="40242C80"/>
    <w:lvl w:ilvl="0">
      <w:start w:val="1"/>
      <w:numFmt w:val="decimal"/>
      <w:pStyle w:val="Nivel01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pStyle w:val="Nivel2-Opcional"/>
      <w:lvlText w:val="%1.%2."/>
      <w:lvlJc w:val="left"/>
      <w:pPr>
        <w:ind w:left="1709" w:hanging="432"/>
      </w:pPr>
      <w:rPr>
        <w:rFonts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"/>
      <w:lvlJc w:val="left"/>
      <w:pPr>
        <w:ind w:left="3624" w:hanging="504"/>
      </w:pPr>
      <w:rPr>
        <w:rFonts w:hint="default"/>
        <w:b w:val="0"/>
        <w:i w:val="0"/>
        <w:strike w:val="0"/>
        <w:color w:val="000000" w:themeColor="text1"/>
        <w:sz w:val="20"/>
        <w:szCs w:val="20"/>
      </w:rPr>
    </w:lvl>
    <w:lvl w:ilvl="3">
      <w:start w:val="1"/>
      <w:numFmt w:val="decimal"/>
      <w:pStyle w:val="Nvel4-R"/>
      <w:lvlText w:val="%1.%2.%3.%4."/>
      <w:lvlJc w:val="left"/>
      <w:pPr>
        <w:ind w:left="3626" w:hanging="648"/>
      </w:pPr>
    </w:lvl>
    <w:lvl w:ilvl="4">
      <w:start w:val="1"/>
      <w:numFmt w:val="decimal"/>
      <w:pStyle w:val="Nivel5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6" w15:restartNumberingAfterBreak="0">
    <w:nsid w:val="08C21D0C"/>
    <w:multiLevelType w:val="multilevel"/>
    <w:tmpl w:val="065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B15D44"/>
    <w:multiLevelType w:val="hybridMultilevel"/>
    <w:tmpl w:val="71CC35D0"/>
    <w:lvl w:ilvl="0" w:tplc="6C4E73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2783515"/>
    <w:multiLevelType w:val="hybridMultilevel"/>
    <w:tmpl w:val="47028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1B0C57"/>
    <w:multiLevelType w:val="hybridMultilevel"/>
    <w:tmpl w:val="2C5E6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818CF"/>
    <w:multiLevelType w:val="multilevel"/>
    <w:tmpl w:val="F1B2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42CFD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C839E8"/>
    <w:multiLevelType w:val="multilevel"/>
    <w:tmpl w:val="8F789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552EAF"/>
    <w:multiLevelType w:val="hybridMultilevel"/>
    <w:tmpl w:val="6622A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005D"/>
    <w:multiLevelType w:val="multilevel"/>
    <w:tmpl w:val="4E3CA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B71A46"/>
    <w:multiLevelType w:val="hybridMultilevel"/>
    <w:tmpl w:val="02F6FCE4"/>
    <w:lvl w:ilvl="0" w:tplc="A9F0D75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10DBE"/>
    <w:multiLevelType w:val="hybridMultilevel"/>
    <w:tmpl w:val="B616FA62"/>
    <w:lvl w:ilvl="0" w:tplc="374270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11EE"/>
    <w:multiLevelType w:val="multilevel"/>
    <w:tmpl w:val="F21A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954B4"/>
    <w:multiLevelType w:val="hybridMultilevel"/>
    <w:tmpl w:val="240431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528"/>
    <w:multiLevelType w:val="hybridMultilevel"/>
    <w:tmpl w:val="6CEE797C"/>
    <w:lvl w:ilvl="0" w:tplc="FFFFFFFF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9ED711F"/>
    <w:multiLevelType w:val="hybridMultilevel"/>
    <w:tmpl w:val="3612D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42F64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4D27099"/>
    <w:multiLevelType w:val="hybridMultilevel"/>
    <w:tmpl w:val="F64EC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C0FB5"/>
    <w:multiLevelType w:val="hybridMultilevel"/>
    <w:tmpl w:val="6CEE797C"/>
    <w:lvl w:ilvl="0" w:tplc="F05A75B6">
      <w:start w:val="1"/>
      <w:numFmt w:val="lowerLetter"/>
      <w:lvlText w:val="%1)"/>
      <w:lvlJc w:val="left"/>
      <w:pPr>
        <w:ind w:left="177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6DA6E93"/>
    <w:multiLevelType w:val="multilevel"/>
    <w:tmpl w:val="AE36F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A11A97"/>
    <w:multiLevelType w:val="hybridMultilevel"/>
    <w:tmpl w:val="B108FC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91138"/>
    <w:multiLevelType w:val="hybridMultilevel"/>
    <w:tmpl w:val="9F60A076"/>
    <w:lvl w:ilvl="0" w:tplc="B9B25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810C9"/>
    <w:multiLevelType w:val="hybridMultilevel"/>
    <w:tmpl w:val="0204A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AD4D55"/>
    <w:multiLevelType w:val="hybridMultilevel"/>
    <w:tmpl w:val="FE62B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E435B"/>
    <w:multiLevelType w:val="multilevel"/>
    <w:tmpl w:val="7B8E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3D49CB"/>
    <w:multiLevelType w:val="hybridMultilevel"/>
    <w:tmpl w:val="94A05DBA"/>
    <w:lvl w:ilvl="0" w:tplc="728609E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9D2C17"/>
    <w:multiLevelType w:val="hybridMultilevel"/>
    <w:tmpl w:val="33663AA4"/>
    <w:lvl w:ilvl="0" w:tplc="A56234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250CC2"/>
    <w:multiLevelType w:val="multilevel"/>
    <w:tmpl w:val="33CC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C426C1"/>
    <w:multiLevelType w:val="hybridMultilevel"/>
    <w:tmpl w:val="E112F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4C5B12"/>
    <w:multiLevelType w:val="hybridMultilevel"/>
    <w:tmpl w:val="FCD41182"/>
    <w:lvl w:ilvl="0" w:tplc="1D9675B8">
      <w:start w:val="1"/>
      <w:numFmt w:val="decimal"/>
      <w:lvlText w:val="%1."/>
      <w:lvlJc w:val="left"/>
      <w:pPr>
        <w:ind w:left="718" w:hanging="606"/>
        <w:jc w:val="righ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 w:tplc="8D28DE16">
      <w:numFmt w:val="none"/>
      <w:lvlText w:val=""/>
      <w:lvlJc w:val="left"/>
      <w:pPr>
        <w:tabs>
          <w:tab w:val="num" w:pos="360"/>
        </w:tabs>
      </w:pPr>
    </w:lvl>
    <w:lvl w:ilvl="2" w:tplc="7C2063B6">
      <w:numFmt w:val="none"/>
      <w:lvlText w:val=""/>
      <w:lvlJc w:val="left"/>
      <w:pPr>
        <w:tabs>
          <w:tab w:val="num" w:pos="360"/>
        </w:tabs>
      </w:pPr>
    </w:lvl>
    <w:lvl w:ilvl="3" w:tplc="DC90FE6A">
      <w:numFmt w:val="bullet"/>
      <w:lvlText w:val="•"/>
      <w:lvlJc w:val="left"/>
      <w:pPr>
        <w:ind w:left="2103" w:hanging="586"/>
      </w:pPr>
      <w:rPr>
        <w:rFonts w:hint="default"/>
        <w:lang w:val="pt-PT" w:eastAsia="en-US" w:bidi="ar-SA"/>
      </w:rPr>
    </w:lvl>
    <w:lvl w:ilvl="4" w:tplc="C220E368">
      <w:numFmt w:val="bullet"/>
      <w:lvlText w:val="•"/>
      <w:lvlJc w:val="left"/>
      <w:pPr>
        <w:ind w:left="3187" w:hanging="586"/>
      </w:pPr>
      <w:rPr>
        <w:rFonts w:hint="default"/>
        <w:lang w:val="pt-PT" w:eastAsia="en-US" w:bidi="ar-SA"/>
      </w:rPr>
    </w:lvl>
    <w:lvl w:ilvl="5" w:tplc="CD26D93C">
      <w:numFmt w:val="bullet"/>
      <w:lvlText w:val="•"/>
      <w:lvlJc w:val="left"/>
      <w:pPr>
        <w:ind w:left="4271" w:hanging="586"/>
      </w:pPr>
      <w:rPr>
        <w:rFonts w:hint="default"/>
        <w:lang w:val="pt-PT" w:eastAsia="en-US" w:bidi="ar-SA"/>
      </w:rPr>
    </w:lvl>
    <w:lvl w:ilvl="6" w:tplc="84DC4BCA">
      <w:numFmt w:val="bullet"/>
      <w:lvlText w:val="•"/>
      <w:lvlJc w:val="left"/>
      <w:pPr>
        <w:ind w:left="5354" w:hanging="586"/>
      </w:pPr>
      <w:rPr>
        <w:rFonts w:hint="default"/>
        <w:lang w:val="pt-PT" w:eastAsia="en-US" w:bidi="ar-SA"/>
      </w:rPr>
    </w:lvl>
    <w:lvl w:ilvl="7" w:tplc="DB8E8EF0">
      <w:numFmt w:val="bullet"/>
      <w:lvlText w:val="•"/>
      <w:lvlJc w:val="left"/>
      <w:pPr>
        <w:ind w:left="6438" w:hanging="586"/>
      </w:pPr>
      <w:rPr>
        <w:rFonts w:hint="default"/>
        <w:lang w:val="pt-PT" w:eastAsia="en-US" w:bidi="ar-SA"/>
      </w:rPr>
    </w:lvl>
    <w:lvl w:ilvl="8" w:tplc="1D0482CE">
      <w:numFmt w:val="bullet"/>
      <w:lvlText w:val="•"/>
      <w:lvlJc w:val="left"/>
      <w:pPr>
        <w:ind w:left="7522" w:hanging="586"/>
      </w:pPr>
      <w:rPr>
        <w:rFonts w:hint="default"/>
        <w:lang w:val="pt-PT" w:eastAsia="en-US" w:bidi="ar-SA"/>
      </w:rPr>
    </w:lvl>
  </w:abstractNum>
  <w:abstractNum w:abstractNumId="35" w15:restartNumberingAfterBreak="0">
    <w:nsid w:val="66C02F0B"/>
    <w:multiLevelType w:val="multilevel"/>
    <w:tmpl w:val="58542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6" w15:restartNumberingAfterBreak="0">
    <w:nsid w:val="66E06FCF"/>
    <w:multiLevelType w:val="hybridMultilevel"/>
    <w:tmpl w:val="5FD02C26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31020"/>
    <w:multiLevelType w:val="hybridMultilevel"/>
    <w:tmpl w:val="A5589C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407C0"/>
    <w:multiLevelType w:val="hybridMultilevel"/>
    <w:tmpl w:val="217CF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0ACA"/>
    <w:multiLevelType w:val="hybridMultilevel"/>
    <w:tmpl w:val="4A7C00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54109"/>
    <w:multiLevelType w:val="hybridMultilevel"/>
    <w:tmpl w:val="42E80D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F1793"/>
    <w:multiLevelType w:val="hybridMultilevel"/>
    <w:tmpl w:val="2006CE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233E80"/>
    <w:multiLevelType w:val="hybridMultilevel"/>
    <w:tmpl w:val="DD9682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833829">
    <w:abstractNumId w:val="40"/>
  </w:num>
  <w:num w:numId="2" w16cid:durableId="472140338">
    <w:abstractNumId w:val="21"/>
  </w:num>
  <w:num w:numId="3" w16cid:durableId="744455619">
    <w:abstractNumId w:val="16"/>
  </w:num>
  <w:num w:numId="4" w16cid:durableId="1851872490">
    <w:abstractNumId w:val="15"/>
  </w:num>
  <w:num w:numId="5" w16cid:durableId="1453982311">
    <w:abstractNumId w:val="34"/>
  </w:num>
  <w:num w:numId="6" w16cid:durableId="1270966077">
    <w:abstractNumId w:val="30"/>
  </w:num>
  <w:num w:numId="7" w16cid:durableId="331299744">
    <w:abstractNumId w:val="39"/>
  </w:num>
  <w:num w:numId="8" w16cid:durableId="114907689">
    <w:abstractNumId w:val="20"/>
  </w:num>
  <w:num w:numId="9" w16cid:durableId="1111782962">
    <w:abstractNumId w:val="36"/>
  </w:num>
  <w:num w:numId="10" w16cid:durableId="268045167">
    <w:abstractNumId w:val="28"/>
  </w:num>
  <w:num w:numId="11" w16cid:durableId="537398581">
    <w:abstractNumId w:val="9"/>
  </w:num>
  <w:num w:numId="12" w16cid:durableId="19917825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01704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4547602">
    <w:abstractNumId w:val="23"/>
  </w:num>
  <w:num w:numId="15" w16cid:durableId="1962177415">
    <w:abstractNumId w:val="11"/>
  </w:num>
  <w:num w:numId="16" w16cid:durableId="332151926">
    <w:abstractNumId w:val="19"/>
  </w:num>
  <w:num w:numId="17" w16cid:durableId="2057967530">
    <w:abstractNumId w:val="33"/>
  </w:num>
  <w:num w:numId="18" w16cid:durableId="1165435872">
    <w:abstractNumId w:val="38"/>
  </w:num>
  <w:num w:numId="19" w16cid:durableId="33557137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267395512">
    <w:abstractNumId w:val="26"/>
  </w:num>
  <w:num w:numId="21" w16cid:durableId="1449546587">
    <w:abstractNumId w:val="37"/>
  </w:num>
  <w:num w:numId="22" w16cid:durableId="2061319347">
    <w:abstractNumId w:val="2"/>
  </w:num>
  <w:num w:numId="23" w16cid:durableId="1365786636">
    <w:abstractNumId w:val="13"/>
  </w:num>
  <w:num w:numId="24" w16cid:durableId="177232614">
    <w:abstractNumId w:val="8"/>
  </w:num>
  <w:num w:numId="25" w16cid:durableId="1035665735">
    <w:abstractNumId w:val="17"/>
  </w:num>
  <w:num w:numId="26" w16cid:durableId="804589959">
    <w:abstractNumId w:val="12"/>
  </w:num>
  <w:num w:numId="27" w16cid:durableId="2062707618">
    <w:abstractNumId w:val="6"/>
  </w:num>
  <w:num w:numId="28" w16cid:durableId="806630956">
    <w:abstractNumId w:val="14"/>
  </w:num>
  <w:num w:numId="29" w16cid:durableId="1359622386">
    <w:abstractNumId w:val="24"/>
  </w:num>
  <w:num w:numId="30" w16cid:durableId="1568612867">
    <w:abstractNumId w:val="10"/>
  </w:num>
  <w:num w:numId="31" w16cid:durableId="1198158069">
    <w:abstractNumId w:val="29"/>
  </w:num>
  <w:num w:numId="32" w16cid:durableId="1218080301">
    <w:abstractNumId w:val="32"/>
  </w:num>
  <w:num w:numId="33" w16cid:durableId="1795637285">
    <w:abstractNumId w:val="25"/>
  </w:num>
  <w:num w:numId="34" w16cid:durableId="1778524633">
    <w:abstractNumId w:val="18"/>
  </w:num>
  <w:num w:numId="35" w16cid:durableId="408775785">
    <w:abstractNumId w:val="22"/>
  </w:num>
  <w:num w:numId="36" w16cid:durableId="8392779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54539057">
    <w:abstractNumId w:val="1"/>
  </w:num>
  <w:num w:numId="38" w16cid:durableId="824592623">
    <w:abstractNumId w:val="31"/>
  </w:num>
  <w:num w:numId="39" w16cid:durableId="187912288">
    <w:abstractNumId w:val="42"/>
  </w:num>
  <w:num w:numId="40" w16cid:durableId="434133445">
    <w:abstractNumId w:val="4"/>
  </w:num>
  <w:num w:numId="41" w16cid:durableId="24333824">
    <w:abstractNumId w:val="7"/>
  </w:num>
  <w:num w:numId="42" w16cid:durableId="799885532">
    <w:abstractNumId w:val="27"/>
  </w:num>
  <w:num w:numId="43" w16cid:durableId="280576082">
    <w:abstractNumId w:val="3"/>
  </w:num>
  <w:num w:numId="44" w16cid:durableId="858466664">
    <w:abstractNumId w:val="41"/>
  </w:num>
  <w:num w:numId="45" w16cid:durableId="1799642646">
    <w:abstractNumId w:val="0"/>
  </w:num>
  <w:num w:numId="46" w16cid:durableId="7680872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FCC"/>
    <w:rsid w:val="00000DBA"/>
    <w:rsid w:val="000038DE"/>
    <w:rsid w:val="00010850"/>
    <w:rsid w:val="00010AA7"/>
    <w:rsid w:val="000140EF"/>
    <w:rsid w:val="0001431B"/>
    <w:rsid w:val="000318C4"/>
    <w:rsid w:val="000332AC"/>
    <w:rsid w:val="00040F21"/>
    <w:rsid w:val="00042413"/>
    <w:rsid w:val="0005079E"/>
    <w:rsid w:val="00051569"/>
    <w:rsid w:val="00051EE0"/>
    <w:rsid w:val="00057C72"/>
    <w:rsid w:val="0006079D"/>
    <w:rsid w:val="00060FA8"/>
    <w:rsid w:val="00062051"/>
    <w:rsid w:val="00064332"/>
    <w:rsid w:val="000711C6"/>
    <w:rsid w:val="0007397B"/>
    <w:rsid w:val="00077EC5"/>
    <w:rsid w:val="000800A1"/>
    <w:rsid w:val="0008489C"/>
    <w:rsid w:val="000A2D2C"/>
    <w:rsid w:val="000A4BCC"/>
    <w:rsid w:val="000A5CF6"/>
    <w:rsid w:val="000B1142"/>
    <w:rsid w:val="000C0732"/>
    <w:rsid w:val="000C2FBA"/>
    <w:rsid w:val="000C462F"/>
    <w:rsid w:val="000C55A1"/>
    <w:rsid w:val="000D1F1C"/>
    <w:rsid w:val="000D53C0"/>
    <w:rsid w:val="000D595D"/>
    <w:rsid w:val="000E14BC"/>
    <w:rsid w:val="000E26E1"/>
    <w:rsid w:val="000E3F64"/>
    <w:rsid w:val="000E5E08"/>
    <w:rsid w:val="000F00C4"/>
    <w:rsid w:val="000F193C"/>
    <w:rsid w:val="000F771F"/>
    <w:rsid w:val="001020D7"/>
    <w:rsid w:val="0010404F"/>
    <w:rsid w:val="001051CA"/>
    <w:rsid w:val="00114CA7"/>
    <w:rsid w:val="001266F7"/>
    <w:rsid w:val="00130F41"/>
    <w:rsid w:val="00134ECC"/>
    <w:rsid w:val="0014455A"/>
    <w:rsid w:val="00145762"/>
    <w:rsid w:val="001461C1"/>
    <w:rsid w:val="0015607A"/>
    <w:rsid w:val="001569B8"/>
    <w:rsid w:val="00164CAB"/>
    <w:rsid w:val="0016583F"/>
    <w:rsid w:val="00167985"/>
    <w:rsid w:val="0017152F"/>
    <w:rsid w:val="00172BAE"/>
    <w:rsid w:val="001806EC"/>
    <w:rsid w:val="0018726C"/>
    <w:rsid w:val="001907D0"/>
    <w:rsid w:val="00190DEF"/>
    <w:rsid w:val="00190FCC"/>
    <w:rsid w:val="001911A3"/>
    <w:rsid w:val="00193DFB"/>
    <w:rsid w:val="001957D2"/>
    <w:rsid w:val="00196713"/>
    <w:rsid w:val="001A5FD7"/>
    <w:rsid w:val="001B10B3"/>
    <w:rsid w:val="001B3B12"/>
    <w:rsid w:val="001C778D"/>
    <w:rsid w:val="001D0630"/>
    <w:rsid w:val="001D49CF"/>
    <w:rsid w:val="001D4AE4"/>
    <w:rsid w:val="001D5A33"/>
    <w:rsid w:val="001E156E"/>
    <w:rsid w:val="001E37AA"/>
    <w:rsid w:val="001F02F0"/>
    <w:rsid w:val="001F13DB"/>
    <w:rsid w:val="001F39A2"/>
    <w:rsid w:val="001F7471"/>
    <w:rsid w:val="00200452"/>
    <w:rsid w:val="00203087"/>
    <w:rsid w:val="002035B9"/>
    <w:rsid w:val="00204B12"/>
    <w:rsid w:val="00206129"/>
    <w:rsid w:val="00213731"/>
    <w:rsid w:val="00214DF4"/>
    <w:rsid w:val="0022091F"/>
    <w:rsid w:val="00221ED8"/>
    <w:rsid w:val="0023086D"/>
    <w:rsid w:val="00232A8C"/>
    <w:rsid w:val="0023310C"/>
    <w:rsid w:val="00236BB7"/>
    <w:rsid w:val="002429C1"/>
    <w:rsid w:val="002434ED"/>
    <w:rsid w:val="00245F56"/>
    <w:rsid w:val="00246BAC"/>
    <w:rsid w:val="00246FBB"/>
    <w:rsid w:val="00250813"/>
    <w:rsid w:val="00251E84"/>
    <w:rsid w:val="00252203"/>
    <w:rsid w:val="0025377B"/>
    <w:rsid w:val="00254A83"/>
    <w:rsid w:val="00256F44"/>
    <w:rsid w:val="00263DBF"/>
    <w:rsid w:val="00263DF6"/>
    <w:rsid w:val="00270EA6"/>
    <w:rsid w:val="00271107"/>
    <w:rsid w:val="002720E6"/>
    <w:rsid w:val="002747CE"/>
    <w:rsid w:val="00275A98"/>
    <w:rsid w:val="00276F6F"/>
    <w:rsid w:val="002773FD"/>
    <w:rsid w:val="00282D38"/>
    <w:rsid w:val="00282E18"/>
    <w:rsid w:val="00291348"/>
    <w:rsid w:val="00292684"/>
    <w:rsid w:val="00292E2D"/>
    <w:rsid w:val="00293F71"/>
    <w:rsid w:val="002A35D1"/>
    <w:rsid w:val="002A7504"/>
    <w:rsid w:val="002B109A"/>
    <w:rsid w:val="002B2C3F"/>
    <w:rsid w:val="002B52C4"/>
    <w:rsid w:val="002B55DD"/>
    <w:rsid w:val="002B5B57"/>
    <w:rsid w:val="002C3EBC"/>
    <w:rsid w:val="002C4A8A"/>
    <w:rsid w:val="002C68A0"/>
    <w:rsid w:val="002C6F06"/>
    <w:rsid w:val="002D3C48"/>
    <w:rsid w:val="002D3CAC"/>
    <w:rsid w:val="002D7934"/>
    <w:rsid w:val="002E1E37"/>
    <w:rsid w:val="002E2D57"/>
    <w:rsid w:val="002E4C9D"/>
    <w:rsid w:val="002E511A"/>
    <w:rsid w:val="002E5FDD"/>
    <w:rsid w:val="002E7A25"/>
    <w:rsid w:val="002F2755"/>
    <w:rsid w:val="002F5307"/>
    <w:rsid w:val="003009E4"/>
    <w:rsid w:val="00301AFC"/>
    <w:rsid w:val="0030292B"/>
    <w:rsid w:val="00302A2D"/>
    <w:rsid w:val="00304AEC"/>
    <w:rsid w:val="00306B62"/>
    <w:rsid w:val="003144A2"/>
    <w:rsid w:val="0031451E"/>
    <w:rsid w:val="003145BB"/>
    <w:rsid w:val="00314680"/>
    <w:rsid w:val="003210DE"/>
    <w:rsid w:val="00330179"/>
    <w:rsid w:val="00333485"/>
    <w:rsid w:val="0033679E"/>
    <w:rsid w:val="003466F9"/>
    <w:rsid w:val="00354597"/>
    <w:rsid w:val="0035644D"/>
    <w:rsid w:val="00356E42"/>
    <w:rsid w:val="00357750"/>
    <w:rsid w:val="00362427"/>
    <w:rsid w:val="00365233"/>
    <w:rsid w:val="0036676E"/>
    <w:rsid w:val="0036740D"/>
    <w:rsid w:val="00367BF0"/>
    <w:rsid w:val="00370695"/>
    <w:rsid w:val="003729BE"/>
    <w:rsid w:val="00374600"/>
    <w:rsid w:val="00383F15"/>
    <w:rsid w:val="00385E5C"/>
    <w:rsid w:val="003923B2"/>
    <w:rsid w:val="00393D51"/>
    <w:rsid w:val="00393E2B"/>
    <w:rsid w:val="00397369"/>
    <w:rsid w:val="00397D58"/>
    <w:rsid w:val="00397DD1"/>
    <w:rsid w:val="003A4952"/>
    <w:rsid w:val="003A696D"/>
    <w:rsid w:val="003A6BB7"/>
    <w:rsid w:val="003B211C"/>
    <w:rsid w:val="003B3261"/>
    <w:rsid w:val="003C0B95"/>
    <w:rsid w:val="003C0F81"/>
    <w:rsid w:val="003C2BB6"/>
    <w:rsid w:val="003C6F59"/>
    <w:rsid w:val="003C7E11"/>
    <w:rsid w:val="003D5411"/>
    <w:rsid w:val="003D7700"/>
    <w:rsid w:val="003E0EBE"/>
    <w:rsid w:val="003E1C44"/>
    <w:rsid w:val="003E20F5"/>
    <w:rsid w:val="003E35CB"/>
    <w:rsid w:val="003E4026"/>
    <w:rsid w:val="003E5BF4"/>
    <w:rsid w:val="003F05B2"/>
    <w:rsid w:val="003F063D"/>
    <w:rsid w:val="003F15F5"/>
    <w:rsid w:val="003F7855"/>
    <w:rsid w:val="00400054"/>
    <w:rsid w:val="0040189D"/>
    <w:rsid w:val="004028EE"/>
    <w:rsid w:val="004031E3"/>
    <w:rsid w:val="004077B4"/>
    <w:rsid w:val="00410072"/>
    <w:rsid w:val="004128A3"/>
    <w:rsid w:val="004209EE"/>
    <w:rsid w:val="00426839"/>
    <w:rsid w:val="00432A09"/>
    <w:rsid w:val="004330D2"/>
    <w:rsid w:val="004332E2"/>
    <w:rsid w:val="0044262A"/>
    <w:rsid w:val="00445C12"/>
    <w:rsid w:val="00456898"/>
    <w:rsid w:val="00467FDF"/>
    <w:rsid w:val="00470B90"/>
    <w:rsid w:val="00471931"/>
    <w:rsid w:val="00471A98"/>
    <w:rsid w:val="00474523"/>
    <w:rsid w:val="004745AE"/>
    <w:rsid w:val="00480F2A"/>
    <w:rsid w:val="00482CAB"/>
    <w:rsid w:val="00486466"/>
    <w:rsid w:val="0048782A"/>
    <w:rsid w:val="004904EC"/>
    <w:rsid w:val="0049158E"/>
    <w:rsid w:val="00493357"/>
    <w:rsid w:val="004A1F46"/>
    <w:rsid w:val="004A2CE7"/>
    <w:rsid w:val="004A5937"/>
    <w:rsid w:val="004A6893"/>
    <w:rsid w:val="004A7ECA"/>
    <w:rsid w:val="004B627F"/>
    <w:rsid w:val="004C545F"/>
    <w:rsid w:val="004C7905"/>
    <w:rsid w:val="004D0A29"/>
    <w:rsid w:val="004D20E7"/>
    <w:rsid w:val="004D6FC6"/>
    <w:rsid w:val="004E4090"/>
    <w:rsid w:val="004E4A20"/>
    <w:rsid w:val="004E5A28"/>
    <w:rsid w:val="004E6CA4"/>
    <w:rsid w:val="004E7600"/>
    <w:rsid w:val="004F1672"/>
    <w:rsid w:val="004F3DC8"/>
    <w:rsid w:val="004F59FC"/>
    <w:rsid w:val="004F7FC2"/>
    <w:rsid w:val="005023FB"/>
    <w:rsid w:val="00503FF9"/>
    <w:rsid w:val="00505AF7"/>
    <w:rsid w:val="00506620"/>
    <w:rsid w:val="00510EE3"/>
    <w:rsid w:val="005141C4"/>
    <w:rsid w:val="00514BF7"/>
    <w:rsid w:val="00521C2F"/>
    <w:rsid w:val="005220B6"/>
    <w:rsid w:val="005331B9"/>
    <w:rsid w:val="0054281F"/>
    <w:rsid w:val="00546D28"/>
    <w:rsid w:val="00550509"/>
    <w:rsid w:val="00551EF4"/>
    <w:rsid w:val="00560093"/>
    <w:rsid w:val="0056094A"/>
    <w:rsid w:val="0056264F"/>
    <w:rsid w:val="005645EF"/>
    <w:rsid w:val="0057031E"/>
    <w:rsid w:val="005719C8"/>
    <w:rsid w:val="0057386C"/>
    <w:rsid w:val="00575847"/>
    <w:rsid w:val="00577671"/>
    <w:rsid w:val="00580E98"/>
    <w:rsid w:val="00581E22"/>
    <w:rsid w:val="00582958"/>
    <w:rsid w:val="00594DF5"/>
    <w:rsid w:val="00594F88"/>
    <w:rsid w:val="00597409"/>
    <w:rsid w:val="005A1786"/>
    <w:rsid w:val="005A2D22"/>
    <w:rsid w:val="005A513B"/>
    <w:rsid w:val="005B3DA4"/>
    <w:rsid w:val="005B4958"/>
    <w:rsid w:val="005B68C1"/>
    <w:rsid w:val="005C6ADB"/>
    <w:rsid w:val="005C6D0D"/>
    <w:rsid w:val="005D3F39"/>
    <w:rsid w:val="005D4092"/>
    <w:rsid w:val="005D6C59"/>
    <w:rsid w:val="005E37E0"/>
    <w:rsid w:val="005E47D2"/>
    <w:rsid w:val="005E6C30"/>
    <w:rsid w:val="005F3C5E"/>
    <w:rsid w:val="005F5F04"/>
    <w:rsid w:val="005F61AF"/>
    <w:rsid w:val="0060065E"/>
    <w:rsid w:val="00602DD8"/>
    <w:rsid w:val="00607160"/>
    <w:rsid w:val="00611FA4"/>
    <w:rsid w:val="006135DA"/>
    <w:rsid w:val="00614A3F"/>
    <w:rsid w:val="0061540A"/>
    <w:rsid w:val="00623D4B"/>
    <w:rsid w:val="00633EF6"/>
    <w:rsid w:val="006367EF"/>
    <w:rsid w:val="00642B98"/>
    <w:rsid w:val="00646036"/>
    <w:rsid w:val="006543F0"/>
    <w:rsid w:val="00654AA8"/>
    <w:rsid w:val="00655ECB"/>
    <w:rsid w:val="00656596"/>
    <w:rsid w:val="00660E83"/>
    <w:rsid w:val="00661E70"/>
    <w:rsid w:val="00667F41"/>
    <w:rsid w:val="0067073E"/>
    <w:rsid w:val="00670FF2"/>
    <w:rsid w:val="00674050"/>
    <w:rsid w:val="006806EB"/>
    <w:rsid w:val="006956F3"/>
    <w:rsid w:val="00696BDD"/>
    <w:rsid w:val="006A139F"/>
    <w:rsid w:val="006A5525"/>
    <w:rsid w:val="006A7538"/>
    <w:rsid w:val="006B132B"/>
    <w:rsid w:val="006B2898"/>
    <w:rsid w:val="006B29AE"/>
    <w:rsid w:val="006B603F"/>
    <w:rsid w:val="006C1056"/>
    <w:rsid w:val="006C1B7F"/>
    <w:rsid w:val="006C2F72"/>
    <w:rsid w:val="006C7460"/>
    <w:rsid w:val="006D03A0"/>
    <w:rsid w:val="006D40BD"/>
    <w:rsid w:val="006E2470"/>
    <w:rsid w:val="006E311A"/>
    <w:rsid w:val="006E4C95"/>
    <w:rsid w:val="006F39A6"/>
    <w:rsid w:val="006F50F2"/>
    <w:rsid w:val="006F5C16"/>
    <w:rsid w:val="007024B1"/>
    <w:rsid w:val="00712352"/>
    <w:rsid w:val="00717176"/>
    <w:rsid w:val="00723602"/>
    <w:rsid w:val="007275FA"/>
    <w:rsid w:val="007303BC"/>
    <w:rsid w:val="00730C5A"/>
    <w:rsid w:val="0073117C"/>
    <w:rsid w:val="00736A67"/>
    <w:rsid w:val="00736E1E"/>
    <w:rsid w:val="00737F48"/>
    <w:rsid w:val="007420D9"/>
    <w:rsid w:val="00745CC2"/>
    <w:rsid w:val="00750F7C"/>
    <w:rsid w:val="00751157"/>
    <w:rsid w:val="00753179"/>
    <w:rsid w:val="00754E73"/>
    <w:rsid w:val="00754F43"/>
    <w:rsid w:val="007553D3"/>
    <w:rsid w:val="00756645"/>
    <w:rsid w:val="00763699"/>
    <w:rsid w:val="007651CF"/>
    <w:rsid w:val="00765849"/>
    <w:rsid w:val="00767567"/>
    <w:rsid w:val="00774FD4"/>
    <w:rsid w:val="00777707"/>
    <w:rsid w:val="0078186E"/>
    <w:rsid w:val="007824EF"/>
    <w:rsid w:val="00786C24"/>
    <w:rsid w:val="007877E1"/>
    <w:rsid w:val="00792E8A"/>
    <w:rsid w:val="007939EF"/>
    <w:rsid w:val="0079551B"/>
    <w:rsid w:val="007A227B"/>
    <w:rsid w:val="007A428D"/>
    <w:rsid w:val="007A4D13"/>
    <w:rsid w:val="007A57D2"/>
    <w:rsid w:val="007A6AAE"/>
    <w:rsid w:val="007A7BA5"/>
    <w:rsid w:val="007A7D52"/>
    <w:rsid w:val="007A7E34"/>
    <w:rsid w:val="007B221D"/>
    <w:rsid w:val="007B3DE1"/>
    <w:rsid w:val="007B509B"/>
    <w:rsid w:val="007C1E75"/>
    <w:rsid w:val="007C45B0"/>
    <w:rsid w:val="007C72AD"/>
    <w:rsid w:val="007E1382"/>
    <w:rsid w:val="007E1EF0"/>
    <w:rsid w:val="007E2B70"/>
    <w:rsid w:val="007E777C"/>
    <w:rsid w:val="007F1420"/>
    <w:rsid w:val="007F23EC"/>
    <w:rsid w:val="007F2505"/>
    <w:rsid w:val="007F2B0F"/>
    <w:rsid w:val="007F57E6"/>
    <w:rsid w:val="00801429"/>
    <w:rsid w:val="00805FC0"/>
    <w:rsid w:val="00822CCC"/>
    <w:rsid w:val="008239E3"/>
    <w:rsid w:val="008262FA"/>
    <w:rsid w:val="00826AA4"/>
    <w:rsid w:val="00836A78"/>
    <w:rsid w:val="00836E03"/>
    <w:rsid w:val="008412D1"/>
    <w:rsid w:val="00841984"/>
    <w:rsid w:val="008438EC"/>
    <w:rsid w:val="00846ADE"/>
    <w:rsid w:val="0085296D"/>
    <w:rsid w:val="008619AF"/>
    <w:rsid w:val="008634D7"/>
    <w:rsid w:val="008655F2"/>
    <w:rsid w:val="00866908"/>
    <w:rsid w:val="00870C76"/>
    <w:rsid w:val="0087595B"/>
    <w:rsid w:val="00877090"/>
    <w:rsid w:val="00877A00"/>
    <w:rsid w:val="00884891"/>
    <w:rsid w:val="0088688E"/>
    <w:rsid w:val="008A37F7"/>
    <w:rsid w:val="008A3B40"/>
    <w:rsid w:val="008B2E88"/>
    <w:rsid w:val="008B5712"/>
    <w:rsid w:val="008C0533"/>
    <w:rsid w:val="008C5738"/>
    <w:rsid w:val="008E0973"/>
    <w:rsid w:val="008E1C78"/>
    <w:rsid w:val="008E4110"/>
    <w:rsid w:val="008F16EE"/>
    <w:rsid w:val="008F7714"/>
    <w:rsid w:val="0091216C"/>
    <w:rsid w:val="00916F3F"/>
    <w:rsid w:val="009219A6"/>
    <w:rsid w:val="00936090"/>
    <w:rsid w:val="009437C6"/>
    <w:rsid w:val="0095038C"/>
    <w:rsid w:val="0095473C"/>
    <w:rsid w:val="00955137"/>
    <w:rsid w:val="009623E9"/>
    <w:rsid w:val="00962DE6"/>
    <w:rsid w:val="009665BF"/>
    <w:rsid w:val="0097444D"/>
    <w:rsid w:val="009748A5"/>
    <w:rsid w:val="00984F69"/>
    <w:rsid w:val="00986458"/>
    <w:rsid w:val="009A0D4C"/>
    <w:rsid w:val="009A19E4"/>
    <w:rsid w:val="009A3545"/>
    <w:rsid w:val="009A3C95"/>
    <w:rsid w:val="009A5696"/>
    <w:rsid w:val="009A5F94"/>
    <w:rsid w:val="009B0A08"/>
    <w:rsid w:val="009B1D99"/>
    <w:rsid w:val="009B2882"/>
    <w:rsid w:val="009B44F0"/>
    <w:rsid w:val="009B4769"/>
    <w:rsid w:val="009B5AC4"/>
    <w:rsid w:val="009B74AA"/>
    <w:rsid w:val="009C4993"/>
    <w:rsid w:val="009C4EDB"/>
    <w:rsid w:val="009C6EA3"/>
    <w:rsid w:val="009D164C"/>
    <w:rsid w:val="009D2A29"/>
    <w:rsid w:val="009D4089"/>
    <w:rsid w:val="009D7507"/>
    <w:rsid w:val="009E00CD"/>
    <w:rsid w:val="009E24BE"/>
    <w:rsid w:val="009F1E6A"/>
    <w:rsid w:val="009F2D31"/>
    <w:rsid w:val="009F537A"/>
    <w:rsid w:val="009F667C"/>
    <w:rsid w:val="009F7564"/>
    <w:rsid w:val="00A00221"/>
    <w:rsid w:val="00A00457"/>
    <w:rsid w:val="00A07C1F"/>
    <w:rsid w:val="00A15A19"/>
    <w:rsid w:val="00A17733"/>
    <w:rsid w:val="00A20156"/>
    <w:rsid w:val="00A2139D"/>
    <w:rsid w:val="00A2162A"/>
    <w:rsid w:val="00A238BE"/>
    <w:rsid w:val="00A26C27"/>
    <w:rsid w:val="00A305D3"/>
    <w:rsid w:val="00A30C60"/>
    <w:rsid w:val="00A446F6"/>
    <w:rsid w:val="00A508AC"/>
    <w:rsid w:val="00A554EB"/>
    <w:rsid w:val="00A55F95"/>
    <w:rsid w:val="00A5612A"/>
    <w:rsid w:val="00A57A96"/>
    <w:rsid w:val="00A60820"/>
    <w:rsid w:val="00A67185"/>
    <w:rsid w:val="00A82696"/>
    <w:rsid w:val="00A838DB"/>
    <w:rsid w:val="00A90B88"/>
    <w:rsid w:val="00A927F7"/>
    <w:rsid w:val="00AA092C"/>
    <w:rsid w:val="00AA10EC"/>
    <w:rsid w:val="00AA14F7"/>
    <w:rsid w:val="00AB39FD"/>
    <w:rsid w:val="00AC22AE"/>
    <w:rsid w:val="00AC331C"/>
    <w:rsid w:val="00AC72A2"/>
    <w:rsid w:val="00AC7953"/>
    <w:rsid w:val="00AD08CC"/>
    <w:rsid w:val="00AD0C3E"/>
    <w:rsid w:val="00AD4A27"/>
    <w:rsid w:val="00AE1E28"/>
    <w:rsid w:val="00AE541C"/>
    <w:rsid w:val="00AE5E48"/>
    <w:rsid w:val="00AE6EB7"/>
    <w:rsid w:val="00AE716C"/>
    <w:rsid w:val="00AE7A0D"/>
    <w:rsid w:val="00AF04CE"/>
    <w:rsid w:val="00AF45EA"/>
    <w:rsid w:val="00AF636B"/>
    <w:rsid w:val="00AF7890"/>
    <w:rsid w:val="00B02D6C"/>
    <w:rsid w:val="00B04283"/>
    <w:rsid w:val="00B105F2"/>
    <w:rsid w:val="00B1371C"/>
    <w:rsid w:val="00B1741D"/>
    <w:rsid w:val="00B1749D"/>
    <w:rsid w:val="00B20925"/>
    <w:rsid w:val="00B2206F"/>
    <w:rsid w:val="00B2289B"/>
    <w:rsid w:val="00B24B2F"/>
    <w:rsid w:val="00B261A4"/>
    <w:rsid w:val="00B27A83"/>
    <w:rsid w:val="00B33AC6"/>
    <w:rsid w:val="00B33BBA"/>
    <w:rsid w:val="00B35EE9"/>
    <w:rsid w:val="00B404B1"/>
    <w:rsid w:val="00B40F2E"/>
    <w:rsid w:val="00B42284"/>
    <w:rsid w:val="00B429CE"/>
    <w:rsid w:val="00B57D10"/>
    <w:rsid w:val="00B60580"/>
    <w:rsid w:val="00B605A4"/>
    <w:rsid w:val="00B60EB2"/>
    <w:rsid w:val="00B63F28"/>
    <w:rsid w:val="00B668F1"/>
    <w:rsid w:val="00B6700E"/>
    <w:rsid w:val="00B73D7F"/>
    <w:rsid w:val="00B81AA9"/>
    <w:rsid w:val="00B8294C"/>
    <w:rsid w:val="00B82FF1"/>
    <w:rsid w:val="00B86E12"/>
    <w:rsid w:val="00B91DC7"/>
    <w:rsid w:val="00B92A14"/>
    <w:rsid w:val="00B95F32"/>
    <w:rsid w:val="00B9616E"/>
    <w:rsid w:val="00BA68FE"/>
    <w:rsid w:val="00BA734A"/>
    <w:rsid w:val="00BB1014"/>
    <w:rsid w:val="00BB2958"/>
    <w:rsid w:val="00BB3386"/>
    <w:rsid w:val="00BB7BB9"/>
    <w:rsid w:val="00BC2380"/>
    <w:rsid w:val="00BC4C72"/>
    <w:rsid w:val="00BD0F6B"/>
    <w:rsid w:val="00BD202D"/>
    <w:rsid w:val="00BD3059"/>
    <w:rsid w:val="00BD4B34"/>
    <w:rsid w:val="00BD53DE"/>
    <w:rsid w:val="00BE7201"/>
    <w:rsid w:val="00BE7F0E"/>
    <w:rsid w:val="00BF011D"/>
    <w:rsid w:val="00BF1AEB"/>
    <w:rsid w:val="00BF3A55"/>
    <w:rsid w:val="00BF468C"/>
    <w:rsid w:val="00C00B66"/>
    <w:rsid w:val="00C05343"/>
    <w:rsid w:val="00C0534D"/>
    <w:rsid w:val="00C05E64"/>
    <w:rsid w:val="00C1050F"/>
    <w:rsid w:val="00C1621D"/>
    <w:rsid w:val="00C26D24"/>
    <w:rsid w:val="00C27AA8"/>
    <w:rsid w:val="00C312CA"/>
    <w:rsid w:val="00C31DAE"/>
    <w:rsid w:val="00C347AB"/>
    <w:rsid w:val="00C356FA"/>
    <w:rsid w:val="00C372C3"/>
    <w:rsid w:val="00C41F94"/>
    <w:rsid w:val="00C432A2"/>
    <w:rsid w:val="00C43CE6"/>
    <w:rsid w:val="00C441BA"/>
    <w:rsid w:val="00C45430"/>
    <w:rsid w:val="00C462C8"/>
    <w:rsid w:val="00C53500"/>
    <w:rsid w:val="00C55B33"/>
    <w:rsid w:val="00C55BF8"/>
    <w:rsid w:val="00C56748"/>
    <w:rsid w:val="00C5737F"/>
    <w:rsid w:val="00C6248C"/>
    <w:rsid w:val="00C625EE"/>
    <w:rsid w:val="00C6389B"/>
    <w:rsid w:val="00C64A80"/>
    <w:rsid w:val="00C65ECD"/>
    <w:rsid w:val="00C70C60"/>
    <w:rsid w:val="00C71D0A"/>
    <w:rsid w:val="00C71E3A"/>
    <w:rsid w:val="00C7442F"/>
    <w:rsid w:val="00C747C9"/>
    <w:rsid w:val="00C7546C"/>
    <w:rsid w:val="00C82742"/>
    <w:rsid w:val="00C86702"/>
    <w:rsid w:val="00C91FCB"/>
    <w:rsid w:val="00CA0786"/>
    <w:rsid w:val="00CA07A2"/>
    <w:rsid w:val="00CA15C5"/>
    <w:rsid w:val="00CA7730"/>
    <w:rsid w:val="00CB0FB5"/>
    <w:rsid w:val="00CB2724"/>
    <w:rsid w:val="00CB398C"/>
    <w:rsid w:val="00CB5176"/>
    <w:rsid w:val="00CB5E25"/>
    <w:rsid w:val="00CC3FE5"/>
    <w:rsid w:val="00CC55CB"/>
    <w:rsid w:val="00CD6920"/>
    <w:rsid w:val="00CE26B1"/>
    <w:rsid w:val="00CE36A7"/>
    <w:rsid w:val="00CE39B0"/>
    <w:rsid w:val="00CF3E96"/>
    <w:rsid w:val="00D07133"/>
    <w:rsid w:val="00D12A2D"/>
    <w:rsid w:val="00D14712"/>
    <w:rsid w:val="00D15D5A"/>
    <w:rsid w:val="00D25D95"/>
    <w:rsid w:val="00D2639E"/>
    <w:rsid w:val="00D347D0"/>
    <w:rsid w:val="00D36395"/>
    <w:rsid w:val="00D41FAE"/>
    <w:rsid w:val="00D44B4C"/>
    <w:rsid w:val="00D45F8E"/>
    <w:rsid w:val="00D46010"/>
    <w:rsid w:val="00D4750D"/>
    <w:rsid w:val="00D51084"/>
    <w:rsid w:val="00D51116"/>
    <w:rsid w:val="00D5127F"/>
    <w:rsid w:val="00D56E73"/>
    <w:rsid w:val="00D6000D"/>
    <w:rsid w:val="00D6148C"/>
    <w:rsid w:val="00D70951"/>
    <w:rsid w:val="00D72F88"/>
    <w:rsid w:val="00D735D7"/>
    <w:rsid w:val="00D74782"/>
    <w:rsid w:val="00D75AE0"/>
    <w:rsid w:val="00D76A0B"/>
    <w:rsid w:val="00D76F95"/>
    <w:rsid w:val="00D9435E"/>
    <w:rsid w:val="00D9437F"/>
    <w:rsid w:val="00D94694"/>
    <w:rsid w:val="00DA666D"/>
    <w:rsid w:val="00DA6FD7"/>
    <w:rsid w:val="00DA71D7"/>
    <w:rsid w:val="00DB0067"/>
    <w:rsid w:val="00DB513E"/>
    <w:rsid w:val="00DB6116"/>
    <w:rsid w:val="00DB793D"/>
    <w:rsid w:val="00DC173D"/>
    <w:rsid w:val="00DC1B76"/>
    <w:rsid w:val="00DD10C9"/>
    <w:rsid w:val="00DD20CC"/>
    <w:rsid w:val="00DD3310"/>
    <w:rsid w:val="00DD506B"/>
    <w:rsid w:val="00DD7A26"/>
    <w:rsid w:val="00DE1E0D"/>
    <w:rsid w:val="00DF019D"/>
    <w:rsid w:val="00DF30CF"/>
    <w:rsid w:val="00DF3998"/>
    <w:rsid w:val="00E02F18"/>
    <w:rsid w:val="00E04D03"/>
    <w:rsid w:val="00E06E8D"/>
    <w:rsid w:val="00E129CE"/>
    <w:rsid w:val="00E25616"/>
    <w:rsid w:val="00E26DFE"/>
    <w:rsid w:val="00E27A04"/>
    <w:rsid w:val="00E37B62"/>
    <w:rsid w:val="00E455E4"/>
    <w:rsid w:val="00E54BA9"/>
    <w:rsid w:val="00E55EC6"/>
    <w:rsid w:val="00E61F02"/>
    <w:rsid w:val="00E65932"/>
    <w:rsid w:val="00E67C06"/>
    <w:rsid w:val="00E71106"/>
    <w:rsid w:val="00E71C66"/>
    <w:rsid w:val="00E76095"/>
    <w:rsid w:val="00E768A1"/>
    <w:rsid w:val="00E77B96"/>
    <w:rsid w:val="00E9293C"/>
    <w:rsid w:val="00E93208"/>
    <w:rsid w:val="00E941F6"/>
    <w:rsid w:val="00E950F3"/>
    <w:rsid w:val="00E97DBB"/>
    <w:rsid w:val="00EA02F8"/>
    <w:rsid w:val="00EA1A1D"/>
    <w:rsid w:val="00EA2E4D"/>
    <w:rsid w:val="00EA3DFE"/>
    <w:rsid w:val="00EA6637"/>
    <w:rsid w:val="00EB0E15"/>
    <w:rsid w:val="00EB1CC9"/>
    <w:rsid w:val="00EC1DA8"/>
    <w:rsid w:val="00EC3444"/>
    <w:rsid w:val="00EC7BF6"/>
    <w:rsid w:val="00ED1BDF"/>
    <w:rsid w:val="00ED4E69"/>
    <w:rsid w:val="00ED500C"/>
    <w:rsid w:val="00ED6347"/>
    <w:rsid w:val="00ED6C57"/>
    <w:rsid w:val="00ED7EA3"/>
    <w:rsid w:val="00EE003C"/>
    <w:rsid w:val="00EE4FCF"/>
    <w:rsid w:val="00EE53C5"/>
    <w:rsid w:val="00EE5B15"/>
    <w:rsid w:val="00EE635D"/>
    <w:rsid w:val="00EF0832"/>
    <w:rsid w:val="00EF0974"/>
    <w:rsid w:val="00EF11D4"/>
    <w:rsid w:val="00EF18E8"/>
    <w:rsid w:val="00F0560F"/>
    <w:rsid w:val="00F1156D"/>
    <w:rsid w:val="00F129DA"/>
    <w:rsid w:val="00F12F63"/>
    <w:rsid w:val="00F1301E"/>
    <w:rsid w:val="00F17B81"/>
    <w:rsid w:val="00F23BD2"/>
    <w:rsid w:val="00F403D6"/>
    <w:rsid w:val="00F52523"/>
    <w:rsid w:val="00F5630D"/>
    <w:rsid w:val="00F5705F"/>
    <w:rsid w:val="00F60C2D"/>
    <w:rsid w:val="00F60FBA"/>
    <w:rsid w:val="00F661D5"/>
    <w:rsid w:val="00F73809"/>
    <w:rsid w:val="00F75154"/>
    <w:rsid w:val="00F76513"/>
    <w:rsid w:val="00F81AF6"/>
    <w:rsid w:val="00F82870"/>
    <w:rsid w:val="00F86714"/>
    <w:rsid w:val="00FA047D"/>
    <w:rsid w:val="00FA3CA8"/>
    <w:rsid w:val="00FB005F"/>
    <w:rsid w:val="00FB1AE1"/>
    <w:rsid w:val="00FB547A"/>
    <w:rsid w:val="00FB5DE1"/>
    <w:rsid w:val="00FC0269"/>
    <w:rsid w:val="00FC04C1"/>
    <w:rsid w:val="00FC1A12"/>
    <w:rsid w:val="00FC1B22"/>
    <w:rsid w:val="00FC2977"/>
    <w:rsid w:val="00FC340A"/>
    <w:rsid w:val="00FC484C"/>
    <w:rsid w:val="00FC6857"/>
    <w:rsid w:val="00FC7907"/>
    <w:rsid w:val="00FD6DD9"/>
    <w:rsid w:val="00FE5D56"/>
    <w:rsid w:val="00FE67D8"/>
    <w:rsid w:val="00FF036B"/>
    <w:rsid w:val="00FF2E6A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57F9E"/>
  <w15:docId w15:val="{620F3634-2B6F-4836-9E23-2D075B68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132B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190FCC"/>
    <w:pPr>
      <w:keepNext/>
      <w:spacing w:after="0" w:line="240" w:lineRule="auto"/>
      <w:ind w:left="2832" w:firstLine="708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90FCC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0FCC"/>
  </w:style>
  <w:style w:type="paragraph" w:styleId="Rodap">
    <w:name w:val="footer"/>
    <w:basedOn w:val="Normal"/>
    <w:link w:val="RodapChar"/>
    <w:uiPriority w:val="99"/>
    <w:unhideWhenUsed/>
    <w:rsid w:val="00190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0FCC"/>
  </w:style>
  <w:style w:type="character" w:styleId="Hyperlink">
    <w:name w:val="Hyperlink"/>
    <w:uiPriority w:val="99"/>
    <w:rsid w:val="00190FC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E26B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CE26B1"/>
    <w:rPr>
      <w:rFonts w:ascii="Times New Roman" w:eastAsia="Times New Roman" w:hAnsi="Times New Roman" w:cs="Times New Roman"/>
      <w:b/>
      <w:bCs/>
      <w:sz w:val="28"/>
      <w:szCs w:val="20"/>
      <w:u w:val="single"/>
      <w:lang w:eastAsia="pt-BR"/>
    </w:rPr>
  </w:style>
  <w:style w:type="table" w:styleId="Tabelacomgrade">
    <w:name w:val="Table Grid"/>
    <w:basedOn w:val="Tabelanormal"/>
    <w:uiPriority w:val="39"/>
    <w:rsid w:val="0026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1"/>
    <w:qFormat/>
    <w:rsid w:val="006D03A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argrafodaListaChar">
    <w:name w:val="Parágrafo da Lista Char"/>
    <w:link w:val="PargrafodaLista"/>
    <w:uiPriority w:val="1"/>
    <w:rsid w:val="00263DBF"/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263D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Corpodetexto">
    <w:name w:val="Body Text"/>
    <w:basedOn w:val="Normal"/>
    <w:link w:val="CorpodetextoChar"/>
    <w:rsid w:val="00263DB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63DB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63DBF"/>
    <w:pPr>
      <w:spacing w:after="0" w:line="240" w:lineRule="auto"/>
      <w:ind w:left="426" w:hanging="426"/>
      <w:jc w:val="both"/>
    </w:pPr>
    <w:rPr>
      <w:rFonts w:ascii="Century Gothic" w:eastAsia="Times New Roman" w:hAnsi="Century Gothic" w:cs="Arial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63DBF"/>
    <w:rPr>
      <w:rFonts w:ascii="Century Gothic" w:eastAsia="Times New Roman" w:hAnsi="Century Gothic" w:cs="Arial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C2F7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C2F72"/>
  </w:style>
  <w:style w:type="paragraph" w:customStyle="1" w:styleId="Ttulo11">
    <w:name w:val="Título 11"/>
    <w:basedOn w:val="Normal"/>
    <w:uiPriority w:val="1"/>
    <w:qFormat/>
    <w:rsid w:val="006C2F72"/>
    <w:pPr>
      <w:widowControl w:val="0"/>
      <w:autoSpaceDE w:val="0"/>
      <w:autoSpaceDN w:val="0"/>
      <w:spacing w:after="0" w:line="240" w:lineRule="auto"/>
      <w:ind w:left="298"/>
      <w:outlineLvl w:val="1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3086D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65ECD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C65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65ECD"/>
    <w:rPr>
      <w:b/>
      <w:bCs/>
    </w:rPr>
  </w:style>
  <w:style w:type="character" w:customStyle="1" w:styleId="Nivel2Char">
    <w:name w:val="Nivel 2 Char"/>
    <w:link w:val="Nivel2"/>
    <w:locked/>
    <w:rsid w:val="0056264F"/>
    <w:rPr>
      <w:rFonts w:ascii="Century Gothic" w:hAnsi="Century Gothic"/>
      <w:sz w:val="20"/>
      <w:szCs w:val="20"/>
      <w:lang w:eastAsia="x-none"/>
    </w:rPr>
  </w:style>
  <w:style w:type="paragraph" w:customStyle="1" w:styleId="Nivel2">
    <w:name w:val="Nivel 2"/>
    <w:basedOn w:val="Normal"/>
    <w:link w:val="Nivel2Char"/>
    <w:autoRedefine/>
    <w:qFormat/>
    <w:rsid w:val="0056264F"/>
    <w:pPr>
      <w:spacing w:before="120" w:after="120" w:line="120" w:lineRule="auto"/>
      <w:jc w:val="both"/>
    </w:pPr>
    <w:rPr>
      <w:rFonts w:ascii="Century Gothic" w:hAnsi="Century Gothic"/>
      <w:sz w:val="20"/>
      <w:szCs w:val="20"/>
      <w:lang w:eastAsia="x-none"/>
    </w:rPr>
  </w:style>
  <w:style w:type="character" w:customStyle="1" w:styleId="Nvel01-SemNumeraoChar">
    <w:name w:val="Nível 01-Sem Numeração Char"/>
    <w:link w:val="Nvel01-SemNumerao"/>
    <w:uiPriority w:val="1"/>
    <w:locked/>
    <w:rsid w:val="00A17733"/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Nvel01-SemNumerao">
    <w:name w:val="Nível 01-Sem Numeração"/>
    <w:basedOn w:val="Normal"/>
    <w:link w:val="Nvel01-SemNumeraoChar"/>
    <w:autoRedefine/>
    <w:uiPriority w:val="1"/>
    <w:qFormat/>
    <w:rsid w:val="00A17733"/>
    <w:pPr>
      <w:keepNext/>
      <w:keepLines/>
      <w:spacing w:before="240" w:after="120" w:line="276" w:lineRule="auto"/>
      <w:outlineLvl w:val="1"/>
    </w:pPr>
    <w:rPr>
      <w:rFonts w:ascii="Century Gothic" w:hAnsi="Century Gothic" w:cs="Arial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A177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GE-Alteraesdestacadas">
    <w:name w:val="PGE - Alterações destacadas"/>
    <w:basedOn w:val="Fontepargpadro"/>
    <w:uiPriority w:val="1"/>
    <w:qFormat/>
    <w:rsid w:val="00397DD1"/>
    <w:rPr>
      <w:rFonts w:ascii="Arial" w:hAnsi="Arial"/>
      <w:b/>
      <w:color w:val="000000" w:themeColor="text1"/>
      <w:sz w:val="22"/>
      <w:u w:val="single"/>
    </w:rPr>
  </w:style>
  <w:style w:type="paragraph" w:styleId="Corpodetexto3">
    <w:name w:val="Body Text 3"/>
    <w:basedOn w:val="Normal"/>
    <w:link w:val="Corpodetexto3Char"/>
    <w:uiPriority w:val="99"/>
    <w:unhideWhenUsed/>
    <w:rsid w:val="00C5674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567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56748"/>
    <w:pPr>
      <w:spacing w:after="0" w:line="240" w:lineRule="auto"/>
    </w:pPr>
    <w:rPr>
      <w:rFonts w:ascii="Ecofont_Spranq_eco_Sans" w:eastAsia="Times New Roman" w:hAnsi="Ecofont_Spranq_eco_Sans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C56748"/>
    <w:rPr>
      <w:rFonts w:ascii="Ecofont_Spranq_eco_Sans" w:eastAsia="Times New Roman" w:hAnsi="Ecofont_Spranq_eco_Sans" w:cs="Times New Roman"/>
      <w:sz w:val="20"/>
      <w:szCs w:val="20"/>
      <w:lang w:val="x-none" w:eastAsia="x-none"/>
    </w:rPr>
  </w:style>
  <w:style w:type="character" w:styleId="Refdecomentrio">
    <w:name w:val="annotation reference"/>
    <w:uiPriority w:val="99"/>
    <w:semiHidden/>
    <w:unhideWhenUsed/>
    <w:rsid w:val="00C56748"/>
    <w:rPr>
      <w:sz w:val="16"/>
      <w:szCs w:val="16"/>
    </w:rPr>
  </w:style>
  <w:style w:type="paragraph" w:customStyle="1" w:styleId="pb-0">
    <w:name w:val="pb-0"/>
    <w:basedOn w:val="Normal"/>
    <w:rsid w:val="00C64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BA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700E"/>
    <w:pPr>
      <w:spacing w:after="160"/>
    </w:pPr>
    <w:rPr>
      <w:rFonts w:asciiTheme="minorHAnsi" w:eastAsiaTheme="minorHAnsi" w:hAnsiTheme="minorHAnsi" w:cstheme="minorBid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700E"/>
    <w:rPr>
      <w:rFonts w:ascii="Ecofont_Spranq_eco_Sans" w:eastAsia="Times New Roman" w:hAnsi="Ecofont_Spranq_eco_Sans" w:cs="Times New Roman"/>
      <w:b/>
      <w:bCs/>
      <w:sz w:val="20"/>
      <w:szCs w:val="20"/>
      <w:lang w:val="x-none" w:eastAsia="x-none"/>
    </w:rPr>
  </w:style>
  <w:style w:type="character" w:customStyle="1" w:styleId="ng-star-inserted">
    <w:name w:val="ng-star-inserted"/>
    <w:basedOn w:val="Fontepargpadro"/>
    <w:rsid w:val="00B6700E"/>
  </w:style>
  <w:style w:type="paragraph" w:customStyle="1" w:styleId="Ttulo12">
    <w:name w:val="Título 12"/>
    <w:basedOn w:val="Normal"/>
    <w:next w:val="Normal"/>
    <w:uiPriority w:val="9"/>
    <w:qFormat/>
    <w:rsid w:val="006B132B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6B132B"/>
  </w:style>
  <w:style w:type="character" w:customStyle="1" w:styleId="Ttulo1Char">
    <w:name w:val="Título 1 Char"/>
    <w:basedOn w:val="Fontepargpadro"/>
    <w:link w:val="Ttulo1"/>
    <w:uiPriority w:val="9"/>
    <w:rsid w:val="006B132B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B132B"/>
    <w:rPr>
      <w:color w:val="605E5C"/>
      <w:shd w:val="clear" w:color="auto" w:fill="E1DFDD"/>
    </w:rPr>
  </w:style>
  <w:style w:type="character" w:customStyle="1" w:styleId="Ttulo1Char1">
    <w:name w:val="Título 1 Char1"/>
    <w:basedOn w:val="Fontepargpadro"/>
    <w:uiPriority w:val="9"/>
    <w:rsid w:val="006B13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customStyle="1" w:styleId="Tabelacomgrade1">
    <w:name w:val="Tabela com grade1"/>
    <w:basedOn w:val="Tabelanormal"/>
    <w:next w:val="Tabelacomgrade"/>
    <w:uiPriority w:val="39"/>
    <w:rsid w:val="007A7D5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49158E"/>
    <w:rPr>
      <w:color w:val="605E5C"/>
      <w:shd w:val="clear" w:color="auto" w:fill="E1DFDD"/>
    </w:rPr>
  </w:style>
  <w:style w:type="paragraph" w:customStyle="1" w:styleId="ementa">
    <w:name w:val="ementa"/>
    <w:basedOn w:val="Normal"/>
    <w:rsid w:val="007E7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ivel01">
    <w:name w:val="Nivel 01"/>
    <w:basedOn w:val="PargrafodaLista"/>
    <w:next w:val="Normal"/>
    <w:link w:val="Nivel01Char"/>
    <w:autoRedefine/>
    <w:qFormat/>
    <w:rsid w:val="004D6FC6"/>
    <w:pPr>
      <w:numPr>
        <w:numId w:val="46"/>
      </w:numPr>
      <w:spacing w:before="360" w:after="120" w:line="360" w:lineRule="auto"/>
      <w:ind w:left="357" w:hanging="357"/>
      <w:contextualSpacing w:val="0"/>
      <w:jc w:val="both"/>
      <w:outlineLvl w:val="0"/>
    </w:pPr>
    <w:rPr>
      <w:rFonts w:ascii="Times New Roman" w:eastAsia="Arial" w:hAnsi="Times New Roman" w:cstheme="minorHAnsi"/>
      <w:b/>
      <w:iCs/>
      <w:sz w:val="28"/>
      <w:szCs w:val="20"/>
      <w:u w:val="single"/>
      <w:lang w:eastAsia="pt-BR"/>
    </w:rPr>
  </w:style>
  <w:style w:type="character" w:customStyle="1" w:styleId="Nivel01Char">
    <w:name w:val="Nivel 01 Char"/>
    <w:basedOn w:val="TtuloChar"/>
    <w:link w:val="Nivel01"/>
    <w:rsid w:val="004D6FC6"/>
    <w:rPr>
      <w:rFonts w:ascii="Times New Roman" w:eastAsia="Arial" w:hAnsi="Times New Roman" w:cstheme="minorHAnsi"/>
      <w:b/>
      <w:bCs w:val="0"/>
      <w:iCs/>
      <w:sz w:val="28"/>
      <w:szCs w:val="20"/>
      <w:u w:val="single"/>
      <w:lang w:eastAsia="pt-BR"/>
    </w:rPr>
  </w:style>
  <w:style w:type="paragraph" w:customStyle="1" w:styleId="Nivel2-Opcional">
    <w:name w:val="Nivel 2-Opcional"/>
    <w:basedOn w:val="Normal"/>
    <w:autoRedefine/>
    <w:rsid w:val="004D6FC6"/>
    <w:pPr>
      <w:numPr>
        <w:ilvl w:val="1"/>
        <w:numId w:val="46"/>
      </w:numPr>
      <w:shd w:val="clear" w:color="auto" w:fill="7B7B7B" w:themeFill="accent3" w:themeFillShade="BF"/>
      <w:spacing w:before="120" w:after="120" w:line="276" w:lineRule="auto"/>
      <w:ind w:left="0" w:firstLine="0"/>
      <w:jc w:val="both"/>
    </w:pPr>
    <w:rPr>
      <w:rFonts w:ascii="Arial" w:eastAsia="Arial" w:hAnsi="Arial" w:cs="Arial"/>
      <w:i/>
      <w:color w:val="FF0000"/>
      <w:sz w:val="20"/>
      <w:szCs w:val="20"/>
      <w:lang w:eastAsia="pt-BR"/>
    </w:rPr>
  </w:style>
  <w:style w:type="paragraph" w:customStyle="1" w:styleId="Nivel5">
    <w:name w:val="Nivel 5"/>
    <w:basedOn w:val="Nvel4-R"/>
    <w:autoRedefine/>
    <w:qFormat/>
    <w:rsid w:val="004D6FC6"/>
    <w:pPr>
      <w:numPr>
        <w:ilvl w:val="4"/>
      </w:numPr>
      <w:ind w:left="851" w:firstLine="0"/>
    </w:pPr>
  </w:style>
  <w:style w:type="paragraph" w:customStyle="1" w:styleId="Nvel02">
    <w:name w:val="Nível 02"/>
    <w:basedOn w:val="Nivel2-Opcional"/>
    <w:link w:val="Nvel02Char"/>
    <w:autoRedefine/>
    <w:qFormat/>
    <w:rsid w:val="004D6FC6"/>
    <w:pPr>
      <w:numPr>
        <w:ilvl w:val="0"/>
        <w:numId w:val="0"/>
      </w:numPr>
      <w:shd w:val="clear" w:color="auto" w:fill="auto"/>
      <w:spacing w:line="360" w:lineRule="auto"/>
      <w:ind w:firstLine="709"/>
    </w:pPr>
    <w:rPr>
      <w:rFonts w:asciiTheme="minorHAnsi" w:hAnsiTheme="minorHAnsi" w:cstheme="minorHAnsi"/>
      <w:i w:val="0"/>
      <w:iCs/>
      <w:color w:val="auto"/>
      <w:sz w:val="22"/>
      <w:szCs w:val="22"/>
    </w:rPr>
  </w:style>
  <w:style w:type="character" w:customStyle="1" w:styleId="Nvel02Char">
    <w:name w:val="Nível 02 Char"/>
    <w:basedOn w:val="Fontepargpadro"/>
    <w:link w:val="Nvel02"/>
    <w:rsid w:val="004D6FC6"/>
    <w:rPr>
      <w:rFonts w:eastAsia="Arial" w:cstheme="minorHAnsi"/>
      <w:iCs/>
      <w:lang w:eastAsia="pt-BR"/>
    </w:rPr>
  </w:style>
  <w:style w:type="paragraph" w:customStyle="1" w:styleId="Nvel4-R">
    <w:name w:val="Nível 4-R"/>
    <w:basedOn w:val="Normal"/>
    <w:autoRedefine/>
    <w:qFormat/>
    <w:rsid w:val="004D6FC6"/>
    <w:pPr>
      <w:numPr>
        <w:ilvl w:val="3"/>
        <w:numId w:val="46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bCs/>
      <w:i/>
      <w:color w:val="FF0000"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4D6FC6"/>
    <w:pPr>
      <w:numPr>
        <w:numId w:val="0"/>
      </w:numPr>
      <w:spacing w:before="120"/>
      <w:outlineLvl w:val="1"/>
    </w:pPr>
    <w:rPr>
      <w:i/>
      <w:iCs w:val="0"/>
      <w:color w:val="FF0000"/>
    </w:rPr>
  </w:style>
  <w:style w:type="character" w:customStyle="1" w:styleId="Nvel1-SemNumChar">
    <w:name w:val="Nível 1-Sem Num Char"/>
    <w:basedOn w:val="Nivel01Char"/>
    <w:link w:val="Nvel1-SemNum"/>
    <w:rsid w:val="004D6FC6"/>
    <w:rPr>
      <w:rFonts w:ascii="Times New Roman" w:eastAsia="Arial" w:hAnsi="Times New Roman" w:cstheme="minorHAnsi"/>
      <w:b/>
      <w:bCs w:val="0"/>
      <w:i/>
      <w:iCs w:val="0"/>
      <w:color w:val="FF0000"/>
      <w:sz w:val="28"/>
      <w:szCs w:val="20"/>
      <w:u w:val="single"/>
      <w:lang w:eastAsia="pt-BR"/>
    </w:rPr>
  </w:style>
  <w:style w:type="paragraph" w:customStyle="1" w:styleId="Nvel1-SemNumerao">
    <w:name w:val="Nível 1-Sem Numeração"/>
    <w:basedOn w:val="Nvel1-SemNum"/>
    <w:link w:val="Nvel1-SemNumeraoChar"/>
    <w:autoRedefine/>
    <w:qFormat/>
    <w:rsid w:val="004D6FC6"/>
    <w:rPr>
      <w:i w:val="0"/>
    </w:rPr>
  </w:style>
  <w:style w:type="character" w:customStyle="1" w:styleId="Nvel1-SemNumeraoChar">
    <w:name w:val="Nível 1-Sem Numeração Char"/>
    <w:basedOn w:val="Nvel1-SemNumChar"/>
    <w:link w:val="Nvel1-SemNumerao"/>
    <w:rsid w:val="004D6FC6"/>
    <w:rPr>
      <w:rFonts w:ascii="Times New Roman" w:eastAsia="Arial" w:hAnsi="Times New Roman" w:cstheme="minorHAnsi"/>
      <w:b/>
      <w:bCs w:val="0"/>
      <w:i w:val="0"/>
      <w:iCs w:val="0"/>
      <w:color w:val="FF0000"/>
      <w:sz w:val="28"/>
      <w:szCs w:val="20"/>
      <w:u w:val="single"/>
      <w:lang w:eastAsia="pt-BR"/>
    </w:rPr>
  </w:style>
  <w:style w:type="paragraph" w:customStyle="1" w:styleId="Nivel3">
    <w:name w:val="Nivel 3"/>
    <w:basedOn w:val="Normal"/>
    <w:qFormat/>
    <w:rsid w:val="004D6FC6"/>
    <w:pPr>
      <w:numPr>
        <w:ilvl w:val="2"/>
        <w:numId w:val="4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Tahoma"/>
      <w:sz w:val="20"/>
      <w:szCs w:val="24"/>
      <w:lang w:eastAsia="pt-BR"/>
    </w:rPr>
  </w:style>
  <w:style w:type="paragraph" w:customStyle="1" w:styleId="Nvel2-Opcional">
    <w:name w:val="Nível 2-Opcional"/>
    <w:basedOn w:val="Nvel02"/>
    <w:link w:val="Nvel2-OpcionalChar"/>
    <w:qFormat/>
    <w:rsid w:val="004D6FC6"/>
    <w:rPr>
      <w:i/>
    </w:rPr>
  </w:style>
  <w:style w:type="character" w:customStyle="1" w:styleId="Nvel2-OpcionalChar">
    <w:name w:val="Nível 2-Opcional Char"/>
    <w:basedOn w:val="Nvel02Char"/>
    <w:link w:val="Nvel2-Opcional"/>
    <w:rsid w:val="004D6FC6"/>
    <w:rPr>
      <w:rFonts w:eastAsia="Arial" w:cstheme="minorHAnsi"/>
      <w:i/>
      <w:iCs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D5195-62A6-462F-BC9B-9D0B32013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Pedro de Godoy</dc:creator>
  <cp:keywords/>
  <dc:description/>
  <cp:lastModifiedBy>Evelise Castelo</cp:lastModifiedBy>
  <cp:revision>3</cp:revision>
  <cp:lastPrinted>2026-04-28T18:31:00Z</cp:lastPrinted>
  <dcterms:created xsi:type="dcterms:W3CDTF">2026-05-19T19:15:00Z</dcterms:created>
  <dcterms:modified xsi:type="dcterms:W3CDTF">2026-05-19T19:17:00Z</dcterms:modified>
</cp:coreProperties>
</file>